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DB450F" w14:textId="77777777" w:rsidR="00E7247A" w:rsidRDefault="00E7247A">
      <w:pPr>
        <w:rPr>
          <w:rFonts w:ascii="Trebuchet MS" w:hAnsi="Trebuchet MS" w:cs="Trebuchet MS"/>
          <w:b/>
          <w:color w:val="000080"/>
          <w:sz w:val="20"/>
          <w:szCs w:val="20"/>
          <w:lang w:val="es-ES"/>
        </w:rPr>
      </w:pPr>
    </w:p>
    <w:p w14:paraId="0DF50BDF" w14:textId="77777777" w:rsidR="00E7247A" w:rsidRDefault="00E7247A">
      <w:pPr>
        <w:jc w:val="center"/>
        <w:rPr>
          <w:rFonts w:ascii="Calibri" w:hAnsi="Calibri" w:cs="Calibri"/>
          <w:b/>
          <w:color w:val="000080"/>
          <w:sz w:val="28"/>
          <w:szCs w:val="28"/>
          <w:lang w:val="es-ES"/>
        </w:rPr>
      </w:pPr>
    </w:p>
    <w:p w14:paraId="0CD51F10" w14:textId="77777777" w:rsidR="00E7247A" w:rsidRDefault="00000000">
      <w:pPr>
        <w:jc w:val="center"/>
        <w:rPr>
          <w:rFonts w:ascii="Calibri" w:hAnsi="Calibri" w:cs="Calibri"/>
          <w:b/>
          <w:sz w:val="28"/>
          <w:szCs w:val="28"/>
          <w:lang w:val="es-ES"/>
        </w:rPr>
      </w:pPr>
      <w:r>
        <w:rPr>
          <w:rFonts w:ascii="Calibri" w:hAnsi="Calibri" w:cs="Calibri"/>
          <w:b/>
          <w:sz w:val="28"/>
          <w:szCs w:val="28"/>
          <w:lang w:val="es-ES"/>
        </w:rPr>
        <w:t>CONSENTIMIENTO Y COMPROMISO DEL ESTUDIANTE DE INTERCAMBIO</w:t>
      </w:r>
    </w:p>
    <w:p w14:paraId="6715735D" w14:textId="77777777" w:rsidR="00E7247A" w:rsidRDefault="00000000">
      <w:pPr>
        <w:rPr>
          <w:rFonts w:ascii="Calibri" w:hAnsi="Calibri" w:cs="Calibri"/>
          <w:b/>
          <w:sz w:val="20"/>
          <w:szCs w:val="20"/>
          <w:lang w:val="es-AR" w:eastAsia="x-none"/>
        </w:rPr>
      </w:pPr>
      <w:r>
        <w:rPr>
          <w:rFonts w:ascii="Calibri" w:hAnsi="Calibri" w:cs="Calibri"/>
          <w:b/>
          <w:noProof/>
          <w:sz w:val="20"/>
          <w:szCs w:val="20"/>
          <w:lang w:val="es-AR" w:eastAsia="x-none"/>
        </w:rPr>
        <w:drawing>
          <wp:anchor distT="0" distB="0" distL="114935" distR="114935" simplePos="0" relativeHeight="23" behindDoc="0" locked="0" layoutInCell="1" allowOverlap="1" wp14:anchorId="77AAC45C" wp14:editId="6D3C02DE">
            <wp:simplePos x="0" y="0"/>
            <wp:positionH relativeFrom="margin">
              <wp:align>center</wp:align>
            </wp:positionH>
            <wp:positionV relativeFrom="page">
              <wp:align>top</wp:align>
            </wp:positionV>
            <wp:extent cx="5493385" cy="1311910"/>
            <wp:effectExtent l="0" t="0" r="0" b="0"/>
            <wp:wrapSquare wrapText="bothSides"/>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7"/>
                    <a:srcRect l="-37" t="-136" r="6557" b="-136"/>
                    <a:stretch>
                      <a:fillRect/>
                    </a:stretch>
                  </pic:blipFill>
                  <pic:spPr bwMode="auto">
                    <a:xfrm>
                      <a:off x="0" y="0"/>
                      <a:ext cx="5493385" cy="1311910"/>
                    </a:xfrm>
                    <a:prstGeom prst="rect">
                      <a:avLst/>
                    </a:prstGeom>
                  </pic:spPr>
                </pic:pic>
              </a:graphicData>
            </a:graphic>
          </wp:anchor>
        </w:drawing>
      </w:r>
    </w:p>
    <w:p w14:paraId="3CF7ACB9" w14:textId="602D20D7" w:rsidR="00E7247A" w:rsidRPr="00F92AB8" w:rsidRDefault="00000000">
      <w:pPr>
        <w:rPr>
          <w:lang w:val="es-AR"/>
        </w:rPr>
      </w:pPr>
      <w:r>
        <w:rPr>
          <w:rFonts w:ascii="Calibri" w:hAnsi="Calibri" w:cs="Calibri"/>
          <w:b/>
          <w:sz w:val="20"/>
          <w:szCs w:val="20"/>
          <w:lang w:val="es-AR"/>
        </w:rPr>
        <w:t xml:space="preserve">Nombre y Apellido: </w:t>
      </w:r>
      <w:r w:rsidR="00F92AB8">
        <w:rPr>
          <w:rFonts w:ascii="Calibri" w:hAnsi="Calibri" w:cs="Calibri"/>
          <w:sz w:val="20"/>
          <w:szCs w:val="20"/>
          <w:lang w:val="es-AR"/>
        </w:rPr>
        <w:t>Tomás Abad</w:t>
      </w:r>
    </w:p>
    <w:p w14:paraId="04AA0B4E" w14:textId="77777777" w:rsidR="00E7247A" w:rsidRDefault="00E7247A">
      <w:pPr>
        <w:rPr>
          <w:rFonts w:ascii="Calibri" w:hAnsi="Calibri" w:cs="Calibri"/>
          <w:b/>
          <w:sz w:val="20"/>
          <w:szCs w:val="20"/>
          <w:lang w:val="es-AR"/>
        </w:rPr>
      </w:pPr>
    </w:p>
    <w:p w14:paraId="0A805780" w14:textId="73AA8E79" w:rsidR="00E7247A" w:rsidRPr="00F92AB8" w:rsidRDefault="00000000">
      <w:pPr>
        <w:rPr>
          <w:lang w:val="es-AR"/>
        </w:rPr>
      </w:pPr>
      <w:r>
        <w:rPr>
          <w:rFonts w:ascii="Calibri" w:hAnsi="Calibri" w:cs="Calibri"/>
          <w:b/>
          <w:sz w:val="20"/>
          <w:szCs w:val="20"/>
          <w:lang w:val="es-AR"/>
        </w:rPr>
        <w:t xml:space="preserve">Universidad de Destino: </w:t>
      </w:r>
      <w:r w:rsidR="00F92AB8">
        <w:rPr>
          <w:rFonts w:ascii="Calibri" w:hAnsi="Calibri" w:cs="Calibri"/>
          <w:sz w:val="20"/>
          <w:szCs w:val="20"/>
          <w:lang w:val="es-AR"/>
        </w:rPr>
        <w:t>Manhattan University</w:t>
      </w:r>
    </w:p>
    <w:p w14:paraId="78A98AC2" w14:textId="77777777" w:rsidR="00E7247A" w:rsidRDefault="00E7247A">
      <w:pPr>
        <w:rPr>
          <w:rFonts w:ascii="Calibri" w:hAnsi="Calibri" w:cs="Calibri"/>
          <w:sz w:val="20"/>
          <w:szCs w:val="20"/>
          <w:lang w:val="es-AR"/>
        </w:rPr>
      </w:pPr>
    </w:p>
    <w:p w14:paraId="1B3D3CB3" w14:textId="1C455E09" w:rsidR="00E7247A" w:rsidRPr="00F92AB8" w:rsidRDefault="00000000">
      <w:pPr>
        <w:rPr>
          <w:lang w:val="es-AR"/>
        </w:rPr>
      </w:pPr>
      <w:r>
        <w:rPr>
          <w:rFonts w:ascii="Calibri" w:hAnsi="Calibri" w:cs="Calibri"/>
          <w:b/>
          <w:sz w:val="20"/>
          <w:szCs w:val="20"/>
          <w:lang w:val="es-AR"/>
        </w:rPr>
        <w:t xml:space="preserve">Período del Viaje (Cuatrimestre): </w:t>
      </w:r>
      <w:r w:rsidR="00F92AB8">
        <w:rPr>
          <w:rFonts w:ascii="Calibri" w:hAnsi="Calibri" w:cs="Calibri"/>
          <w:sz w:val="20"/>
          <w:szCs w:val="20"/>
          <w:lang w:val="es-AR"/>
        </w:rPr>
        <w:t>Primer Cuatrimeste</w:t>
      </w:r>
    </w:p>
    <w:p w14:paraId="174E5B0C" w14:textId="77777777" w:rsidR="00E7247A" w:rsidRDefault="00E7247A">
      <w:pPr>
        <w:rPr>
          <w:rFonts w:ascii="Calibri" w:hAnsi="Calibri" w:cs="Calibri"/>
          <w:sz w:val="20"/>
          <w:szCs w:val="20"/>
          <w:lang w:val="es-AR"/>
        </w:rPr>
      </w:pPr>
    </w:p>
    <w:p w14:paraId="3407A1CB" w14:textId="77777777" w:rsidR="00E7247A" w:rsidRDefault="00000000">
      <w:pPr>
        <w:jc w:val="both"/>
        <w:rPr>
          <w:rFonts w:ascii="Calibri" w:hAnsi="Calibri" w:cs="Calibri"/>
          <w:sz w:val="20"/>
          <w:szCs w:val="20"/>
          <w:lang w:val="es-AR"/>
        </w:rPr>
      </w:pPr>
      <w:r>
        <w:rPr>
          <w:rFonts w:ascii="Calibri" w:hAnsi="Calibri" w:cs="Calibri"/>
          <w:sz w:val="20"/>
          <w:szCs w:val="20"/>
          <w:lang w:val="es-AR"/>
        </w:rPr>
        <w:t>Por el presente, tomo conocimiento, asumo el compromiso y presto mi consentimiento con los siguientes puntos:</w:t>
      </w:r>
    </w:p>
    <w:p w14:paraId="23D6B8B2" w14:textId="77777777" w:rsidR="00E7247A" w:rsidRDefault="00E7247A">
      <w:pPr>
        <w:jc w:val="both"/>
        <w:rPr>
          <w:rFonts w:ascii="Calibri" w:hAnsi="Calibri" w:cs="Calibri"/>
          <w:sz w:val="20"/>
          <w:szCs w:val="20"/>
          <w:lang w:val="es-AR"/>
        </w:rPr>
      </w:pPr>
    </w:p>
    <w:p w14:paraId="7F78573B" w14:textId="77777777" w:rsidR="00E7247A" w:rsidRPr="00F92AB8" w:rsidRDefault="00000000">
      <w:pPr>
        <w:numPr>
          <w:ilvl w:val="0"/>
          <w:numId w:val="1"/>
        </w:numPr>
        <w:jc w:val="both"/>
        <w:rPr>
          <w:lang w:val="es-AR"/>
        </w:rPr>
      </w:pPr>
      <w:r>
        <w:rPr>
          <w:rFonts w:ascii="Calibri" w:hAnsi="Calibri" w:cs="Calibri"/>
          <w:b/>
          <w:bCs/>
          <w:sz w:val="20"/>
          <w:szCs w:val="20"/>
          <w:lang w:val="es-AR"/>
        </w:rPr>
        <w:t>Proceso y gestión del “Programa de Intercambio de Estudiantes”:</w:t>
      </w:r>
      <w:r>
        <w:rPr>
          <w:rFonts w:ascii="Calibri" w:hAnsi="Calibri" w:cs="Calibri"/>
          <w:sz w:val="20"/>
          <w:szCs w:val="20"/>
          <w:lang w:val="es-AR"/>
        </w:rPr>
        <w:t xml:space="preserve"> Entiendo que mi participación en el “Programa de Intercambio de Estudiantes”, debe ser activa desde mi postulación y que es mi responsabilidad conseguir la información y documentación requerida por las Universidades (UADE y Universidad receptora), involucradas en el programa. Comprendo que luego de mi postulación debo respetar el proceso de selección entre 1 y 2 meses de UADE Internacional para recibir una confirmación. Entiendo que hay tiempos de la Universidad que debo respetar, así como también tiempos de la Universidades extranjeras para postularme y recibir respuestas a mis inquietudes. </w:t>
      </w:r>
      <w:r>
        <w:rPr>
          <w:rFonts w:ascii="Calibri" w:hAnsi="Calibri" w:cs="Calibri"/>
          <w:color w:val="EE0000"/>
          <w:sz w:val="20"/>
          <w:szCs w:val="20"/>
          <w:lang w:val="es-AR"/>
        </w:rPr>
        <w:t xml:space="preserve">Comprendo que es un requisito para participar del programa de intercambio no poseer apercibimientos vigentes, incluyendo los que podrían aplicarse luego de la postulación y hasta el momento mismo de la realización del programa. De igual forma, reconozco y acepto el contenido de la Resolución Dispositiva Nro 09/22, referida a los Programas Internacionales, que se encuentra adjunta.  </w:t>
      </w:r>
    </w:p>
    <w:p w14:paraId="46B77914" w14:textId="77777777" w:rsidR="00E7247A" w:rsidRPr="00F92AB8" w:rsidRDefault="00000000">
      <w:pPr>
        <w:numPr>
          <w:ilvl w:val="0"/>
          <w:numId w:val="1"/>
        </w:numPr>
        <w:jc w:val="both"/>
        <w:rPr>
          <w:lang w:val="es-AR"/>
        </w:rPr>
      </w:pPr>
      <w:r>
        <w:rPr>
          <w:rFonts w:ascii="Calibri" w:hAnsi="Calibri" w:cs="Calibri"/>
          <w:sz w:val="20"/>
          <w:szCs w:val="20"/>
          <w:lang w:val="es-AR"/>
        </w:rPr>
        <w:t xml:space="preserve">Además, reconozco que los trámites migratorios o de otro tipo con consulados y embajadas son personales, y es mi exclusiva responsabilidad verificar los requisitos para la obtención del visado, de ser necesario, antes de postularme para el intercambio. Conozco la necesidad de revisar las equivalencias con antelación a mi viaje y me encargaré de contactar a las autoridades correspondientes a tales fines (Directores de Carrera/Departamento), </w:t>
      </w:r>
      <w:r>
        <w:rPr>
          <w:rFonts w:ascii="Calibri" w:hAnsi="Calibri" w:cs="Calibri"/>
          <w:b/>
          <w:color w:val="000080"/>
          <w:sz w:val="20"/>
          <w:szCs w:val="20"/>
          <w:u w:val="single"/>
          <w:lang w:val="es-AR"/>
        </w:rPr>
        <w:t>sabiendo que no puedo realizar materias recursadas en el exterior</w:t>
      </w:r>
      <w:r>
        <w:rPr>
          <w:rFonts w:ascii="Calibri" w:hAnsi="Calibri" w:cs="Calibri"/>
          <w:sz w:val="20"/>
          <w:szCs w:val="20"/>
          <w:lang w:val="es-AR"/>
        </w:rPr>
        <w:t xml:space="preserve">. Soy consciente que la solicitud de visa es personal y estará a mi exclusivo cargo tramitarla y cubrir los gastos que de ella emanen.  Una vez entregados el formulario de inscripción y el presente documento, asumo mi condición de alumno de Intercambio por el periodo mencionado con los derechos y obligaciones que implican. Comprendo que puedo participar del Intercambio durante uno o dos cuatrimestres como máximo en el mismo destino siempre que cuente con la previa aprobación de UADE y de la Universidad receptora. </w:t>
      </w:r>
    </w:p>
    <w:p w14:paraId="07ACDDD8" w14:textId="77777777" w:rsidR="00E7247A" w:rsidRDefault="00000000">
      <w:pPr>
        <w:ind w:left="720"/>
        <w:jc w:val="both"/>
        <w:rPr>
          <w:rFonts w:ascii="Calibri" w:hAnsi="Calibri" w:cs="Calibri"/>
          <w:sz w:val="20"/>
          <w:szCs w:val="20"/>
          <w:lang w:val="es-AR"/>
        </w:rPr>
      </w:pPr>
      <w:r>
        <w:rPr>
          <w:rFonts w:ascii="Calibri" w:hAnsi="Calibri" w:cs="Calibri"/>
          <w:sz w:val="20"/>
          <w:szCs w:val="20"/>
          <w:lang w:val="es-AR"/>
        </w:rPr>
        <w:t>Es importante seleccionar varios destinos posibles a fin de poder contar con opciones en caso de no ser seleccionado en la universidad de preferencia.</w:t>
      </w:r>
    </w:p>
    <w:p w14:paraId="0DC75853" w14:textId="77777777" w:rsidR="00E7247A" w:rsidRDefault="00E7247A">
      <w:pPr>
        <w:ind w:left="720"/>
        <w:jc w:val="both"/>
        <w:rPr>
          <w:rFonts w:ascii="Calibri" w:hAnsi="Calibri" w:cs="Calibri"/>
          <w:sz w:val="20"/>
          <w:szCs w:val="20"/>
          <w:lang w:val="es-AR"/>
        </w:rPr>
      </w:pPr>
    </w:p>
    <w:p w14:paraId="33942C1D" w14:textId="77777777" w:rsidR="00E7247A" w:rsidRDefault="00E7247A">
      <w:pPr>
        <w:ind w:left="360"/>
        <w:jc w:val="both"/>
        <w:rPr>
          <w:rFonts w:ascii="Calibri" w:hAnsi="Calibri" w:cs="Calibri"/>
          <w:sz w:val="20"/>
          <w:szCs w:val="20"/>
          <w:lang w:val="es-AR"/>
        </w:rPr>
      </w:pPr>
    </w:p>
    <w:p w14:paraId="566D24B5" w14:textId="77777777" w:rsidR="00E7247A" w:rsidRDefault="00000000">
      <w:pPr>
        <w:numPr>
          <w:ilvl w:val="0"/>
          <w:numId w:val="1"/>
        </w:numPr>
        <w:jc w:val="both"/>
      </w:pPr>
      <w:r>
        <w:rPr>
          <w:rFonts w:ascii="Calibri" w:hAnsi="Calibri" w:cs="Calibri"/>
          <w:b/>
          <w:sz w:val="20"/>
          <w:szCs w:val="20"/>
          <w:lang w:val="es-AR"/>
        </w:rPr>
        <w:t>Riesgos de la educación en otros países:</w:t>
      </w:r>
      <w:r>
        <w:rPr>
          <w:rFonts w:ascii="Calibri" w:hAnsi="Calibri" w:cs="Calibri"/>
          <w:sz w:val="20"/>
          <w:szCs w:val="20"/>
          <w:lang w:val="es-AR"/>
        </w:rPr>
        <w:t xml:space="preserve"> Entiendo que la participación en el Intercambio académico especificado arriba (“Programa de Intercambio de Estudiantes”), involucra distintos </w:t>
      </w:r>
      <w:r>
        <w:rPr>
          <w:rFonts w:ascii="Calibri" w:hAnsi="Calibri" w:cs="Calibri"/>
          <w:sz w:val="20"/>
          <w:szCs w:val="20"/>
          <w:lang w:val="es-AR"/>
        </w:rPr>
        <w:lastRenderedPageBreak/>
        <w:t>riesgos a los asumidos cuando se estudia en la UADE. Dentro de éstos, están incluidos los vinculados a los viajes desde, hacia, y dentro del país receptor; los derivados de condiciones políticas, legales, sociales y económicas del país receptor; sus distintos estándares de diseño, seguridad y mantenimiento de las infraestructuras, incluyendo instalaciones de computación, edificios y espacios públicos; las condiciones climáticas y sanitarias locales y otras cuestiones. Entiendo que la participación en un programa de intercambio puede implicar posibles daños a mi persona y bienes. Soy consciente de estos riesgos y los acepto.</w:t>
      </w:r>
    </w:p>
    <w:p w14:paraId="34261B3B" w14:textId="77777777" w:rsidR="00E7247A" w:rsidRDefault="00E7247A">
      <w:pPr>
        <w:ind w:left="786"/>
        <w:jc w:val="both"/>
      </w:pPr>
    </w:p>
    <w:p w14:paraId="34EF7A5B" w14:textId="77777777" w:rsidR="00E7247A" w:rsidRPr="00F92AB8" w:rsidRDefault="00000000">
      <w:pPr>
        <w:numPr>
          <w:ilvl w:val="0"/>
          <w:numId w:val="1"/>
        </w:numPr>
        <w:jc w:val="both"/>
        <w:rPr>
          <w:lang w:val="es-AR"/>
        </w:rPr>
      </w:pPr>
      <w:r>
        <w:rPr>
          <w:rFonts w:ascii="Calibri" w:hAnsi="Calibri" w:cs="Calibri"/>
          <w:b/>
          <w:sz w:val="20"/>
          <w:szCs w:val="20"/>
          <w:lang w:val="es-AR"/>
        </w:rPr>
        <w:t>Comunicación con el alumno de Intercambio:</w:t>
      </w:r>
      <w:r>
        <w:rPr>
          <w:rFonts w:ascii="Calibri" w:hAnsi="Calibri" w:cs="Calibri"/>
          <w:sz w:val="20"/>
          <w:szCs w:val="20"/>
          <w:lang w:val="es-AR"/>
        </w:rPr>
        <w:t xml:space="preserve"> Entiendo que la comunicación fehaciente desde la Oficina de UADE Internacional hacia los alumnos es vía e-mail y por escrito. En caso de que la Oficina de UADE Internacional no reciba un mail de rechazo por parte de los servicios “The Post Office” y demás organizaciones encargadas de notificar las fallas de entrega, queda entendido que he recibido el mail. Por lo tanto, estaré notificado de todas las novedades bajo esta modalidad de comunicación.</w:t>
      </w:r>
    </w:p>
    <w:p w14:paraId="6235B951" w14:textId="77777777" w:rsidR="00E7247A" w:rsidRDefault="00E7247A">
      <w:pPr>
        <w:ind w:left="360"/>
        <w:jc w:val="both"/>
        <w:rPr>
          <w:rFonts w:ascii="Calibri" w:hAnsi="Calibri" w:cs="Calibri"/>
          <w:sz w:val="20"/>
          <w:szCs w:val="20"/>
          <w:lang w:val="es-AR"/>
        </w:rPr>
      </w:pPr>
    </w:p>
    <w:p w14:paraId="42134479" w14:textId="77777777" w:rsidR="00E7247A" w:rsidRPr="00F92AB8" w:rsidRDefault="00000000">
      <w:pPr>
        <w:numPr>
          <w:ilvl w:val="0"/>
          <w:numId w:val="1"/>
        </w:numPr>
        <w:jc w:val="both"/>
        <w:rPr>
          <w:lang w:val="es-AR"/>
        </w:rPr>
      </w:pPr>
      <w:r>
        <w:rPr>
          <w:rFonts w:ascii="Calibri" w:hAnsi="Calibri" w:cs="Calibri"/>
          <w:b/>
          <w:sz w:val="20"/>
          <w:szCs w:val="20"/>
          <w:lang w:val="es-AR"/>
        </w:rPr>
        <w:t>Acuerdos institucionales:</w:t>
      </w:r>
      <w:r>
        <w:rPr>
          <w:rFonts w:ascii="Calibri" w:hAnsi="Calibri" w:cs="Calibri"/>
          <w:sz w:val="20"/>
          <w:szCs w:val="20"/>
          <w:lang w:val="es-AR"/>
        </w:rPr>
        <w:t xml:space="preserve"> Entiendo que la UADE no representa ni actúa como agente de ninguna de las instituciones u hogares anfitriones, consecuentemente, no es responsable por sus actos u omisiones, o aquellos de cualquier otro proveedor de servicios del “Programa de Intercambio de Estudiantes” dado que se encuentran fuera de su esfera de control. Como resultado de lo anterior, eximo a la UADE de toda responsabilidad vinculada a lesiones, pérdidas, daños, accidentes, demoras, y costos relacionados y/o derivados de mi intercambio.</w:t>
      </w:r>
    </w:p>
    <w:p w14:paraId="7836ACF2" w14:textId="77777777" w:rsidR="00E7247A" w:rsidRDefault="00E7247A">
      <w:pPr>
        <w:jc w:val="both"/>
        <w:rPr>
          <w:rFonts w:ascii="Calibri" w:hAnsi="Calibri" w:cs="Calibri"/>
          <w:sz w:val="20"/>
          <w:szCs w:val="20"/>
          <w:lang w:val="es-AR"/>
        </w:rPr>
      </w:pPr>
    </w:p>
    <w:p w14:paraId="6495BBB2" w14:textId="77777777" w:rsidR="00E7247A" w:rsidRDefault="00000000">
      <w:pPr>
        <w:numPr>
          <w:ilvl w:val="0"/>
          <w:numId w:val="1"/>
        </w:numPr>
        <w:jc w:val="both"/>
        <w:rPr>
          <w:rFonts w:ascii="Calibri" w:hAnsi="Calibri" w:cs="Calibri"/>
          <w:b/>
          <w:sz w:val="20"/>
          <w:szCs w:val="20"/>
          <w:lang w:val="es-AR"/>
        </w:rPr>
      </w:pPr>
      <w:r>
        <w:rPr>
          <w:rFonts w:ascii="Calibri" w:hAnsi="Calibri" w:cs="Calibri"/>
          <w:b/>
          <w:sz w:val="20"/>
          <w:szCs w:val="20"/>
          <w:lang w:val="es-AR"/>
        </w:rPr>
        <w:t>Salud y seguridad:</w:t>
      </w:r>
    </w:p>
    <w:p w14:paraId="5F4E7833" w14:textId="77777777" w:rsidR="00E7247A" w:rsidRDefault="00E7247A">
      <w:pPr>
        <w:jc w:val="both"/>
        <w:rPr>
          <w:rFonts w:ascii="Calibri" w:hAnsi="Calibri" w:cs="Calibri"/>
          <w:sz w:val="20"/>
          <w:szCs w:val="20"/>
          <w:lang w:val="es-AR"/>
        </w:rPr>
      </w:pPr>
    </w:p>
    <w:p w14:paraId="606622E1" w14:textId="77777777" w:rsidR="00E7247A" w:rsidRPr="00F92AB8" w:rsidRDefault="00000000">
      <w:pPr>
        <w:numPr>
          <w:ilvl w:val="1"/>
          <w:numId w:val="2"/>
        </w:numPr>
        <w:jc w:val="both"/>
        <w:rPr>
          <w:lang w:val="es-AR"/>
        </w:rPr>
      </w:pPr>
      <w:r>
        <w:rPr>
          <w:rFonts w:ascii="Calibri" w:hAnsi="Calibri" w:cs="Calibri"/>
          <w:sz w:val="20"/>
          <w:szCs w:val="20"/>
          <w:lang w:val="es-AR"/>
        </w:rPr>
        <w:t xml:space="preserve">Conozco y soy consciente de todas mis necesidades médicas. </w:t>
      </w:r>
      <w:r>
        <w:rPr>
          <w:rFonts w:ascii="Calibri" w:hAnsi="Calibri" w:cs="Calibri"/>
          <w:b/>
          <w:sz w:val="20"/>
          <w:szCs w:val="20"/>
          <w:lang w:val="es-AR"/>
        </w:rPr>
        <w:t>He contratado un seguro de salud que cubre todos los costos vinculados a gastos médicos y/o derivados de emergencias en los que pueda incurrir durante el programa de Intercambio el que habré de mantener vigente durante todo el lapso que dure el programa de Intercambio desde el momento de mi partida de la Argentina hasta el de mi retorno</w:t>
      </w:r>
      <w:r>
        <w:rPr>
          <w:rFonts w:ascii="Calibri" w:hAnsi="Calibri" w:cs="Calibri"/>
          <w:sz w:val="20"/>
          <w:szCs w:val="20"/>
          <w:lang w:val="es-AR"/>
        </w:rPr>
        <w:t xml:space="preserve">. Dejo constancia que dicho seguro cubre expresamente cualquier tipo de atención médica, internaciones hospitalarias, medicamentos y cualquier otra necesidad que tenga en caso de contraer COVID 19.  Reconozco que la UADE no toma a su cargo ninguna cuestión atinente a mi salud; consecuentemente,  asumo a título personal  todos los riesgos y responsabilidades asociadas. Asimismo, entiendo que la UADE no es responsable por los costos ni la calidad de los servicios médicos prestados durante mi estadía en el extranjero. Dejo constancia que no tengo ningún problema o razón vinculada a mi salud que impida, restrinja o limite mi participación en este programa de intercambio. Declaro además que no soy persona considera como de riesgo para la enfermedad COVID 19. </w:t>
      </w:r>
    </w:p>
    <w:p w14:paraId="4954F039" w14:textId="77777777" w:rsidR="00E7247A" w:rsidRDefault="00000000">
      <w:pPr>
        <w:ind w:left="1080"/>
        <w:jc w:val="both"/>
        <w:rPr>
          <w:rFonts w:ascii="Calibri" w:eastAsia="Calibri" w:hAnsi="Calibri" w:cs="Calibri"/>
          <w:sz w:val="20"/>
          <w:szCs w:val="20"/>
          <w:lang w:val="es-AR"/>
        </w:rPr>
      </w:pPr>
      <w:r>
        <w:rPr>
          <w:rFonts w:ascii="Calibri" w:eastAsia="Calibri" w:hAnsi="Calibri" w:cs="Calibri"/>
          <w:sz w:val="20"/>
          <w:szCs w:val="20"/>
          <w:lang w:val="es-AR"/>
        </w:rPr>
        <w:t xml:space="preserve"> </w:t>
      </w:r>
    </w:p>
    <w:p w14:paraId="5A90966B" w14:textId="77777777" w:rsidR="00E7247A" w:rsidRDefault="00000000">
      <w:pPr>
        <w:numPr>
          <w:ilvl w:val="0"/>
          <w:numId w:val="2"/>
        </w:numPr>
        <w:jc w:val="both"/>
        <w:rPr>
          <w:rFonts w:ascii="Calibri" w:hAnsi="Calibri" w:cs="Calibri"/>
          <w:b/>
          <w:sz w:val="20"/>
          <w:szCs w:val="20"/>
          <w:lang w:val="es-AR"/>
        </w:rPr>
      </w:pPr>
      <w:r>
        <w:rPr>
          <w:rFonts w:ascii="Calibri" w:hAnsi="Calibri" w:cs="Calibri"/>
          <w:b/>
          <w:sz w:val="20"/>
          <w:szCs w:val="20"/>
          <w:lang w:val="es-AR"/>
        </w:rPr>
        <w:t>Estándares de conducta:</w:t>
      </w:r>
    </w:p>
    <w:p w14:paraId="77E76D4C" w14:textId="77777777" w:rsidR="00E7247A" w:rsidRDefault="00E7247A">
      <w:pPr>
        <w:ind w:left="360"/>
        <w:jc w:val="both"/>
        <w:rPr>
          <w:rFonts w:ascii="Calibri" w:hAnsi="Calibri" w:cs="Calibri"/>
          <w:b/>
          <w:sz w:val="20"/>
          <w:szCs w:val="20"/>
          <w:lang w:val="es-AR"/>
        </w:rPr>
      </w:pPr>
    </w:p>
    <w:p w14:paraId="0458E211" w14:textId="77777777" w:rsidR="00E7247A" w:rsidRDefault="00000000">
      <w:pPr>
        <w:numPr>
          <w:ilvl w:val="1"/>
          <w:numId w:val="3"/>
        </w:numPr>
        <w:jc w:val="both"/>
        <w:rPr>
          <w:rFonts w:ascii="Calibri" w:hAnsi="Calibri" w:cs="Calibri"/>
          <w:sz w:val="20"/>
          <w:szCs w:val="20"/>
          <w:lang w:val="es-AR"/>
        </w:rPr>
      </w:pPr>
      <w:r>
        <w:rPr>
          <w:rFonts w:ascii="Calibri" w:hAnsi="Calibri" w:cs="Calibri"/>
          <w:sz w:val="20"/>
          <w:szCs w:val="20"/>
          <w:lang w:val="es-AR"/>
        </w:rPr>
        <w:t xml:space="preserve">Entiendo que cada país tiene sus normas y pautas de conducta aceptable, incluyendo códigos de vestimenta, modales, morales, política, y comportamiento. Reconozco que cualquier tipo de conducta que viole estas normas y pautas puede ser perjudicial para las relaciones que la UADE mantiene con el país anfitrión y sus instituciones, y para mí mismo/a. Me comprometo a familiarizarme con y respetar todas estas leyes y estándares del país receptor. Reconozco y estoy de acuerdo que al ser aceptado para participar en el programa de Intercambio listado al principio de este documento, debo </w:t>
      </w:r>
      <w:r>
        <w:rPr>
          <w:rFonts w:ascii="Calibri" w:hAnsi="Calibri" w:cs="Calibri"/>
          <w:sz w:val="20"/>
          <w:szCs w:val="20"/>
          <w:lang w:val="es-AR"/>
        </w:rPr>
        <w:lastRenderedPageBreak/>
        <w:t xml:space="preserve">cumplir en todo momento con el régimen disciplinario de la UADE y con todas las pautas de comportamiento establecidas en este documento. Asumo responsabilidad por cualquier tipo de reclamos y/o cargos que puedan recibir la UADE y/o sus integrantes como consecuencia de mi incumplimiento de estas pautas de comportamiento. </w:t>
      </w:r>
    </w:p>
    <w:p w14:paraId="60E55767" w14:textId="77777777" w:rsidR="00E7247A" w:rsidRDefault="00000000">
      <w:pPr>
        <w:numPr>
          <w:ilvl w:val="1"/>
          <w:numId w:val="3"/>
        </w:numPr>
        <w:jc w:val="both"/>
        <w:rPr>
          <w:rFonts w:ascii="Calibri" w:hAnsi="Calibri" w:cs="Calibri"/>
          <w:sz w:val="20"/>
          <w:szCs w:val="20"/>
          <w:lang w:val="es-AR"/>
        </w:rPr>
      </w:pPr>
      <w:r>
        <w:rPr>
          <w:rFonts w:ascii="Calibri" w:hAnsi="Calibri" w:cs="Calibri"/>
          <w:sz w:val="20"/>
          <w:szCs w:val="20"/>
          <w:lang w:val="es-AR"/>
        </w:rPr>
        <w:t>Entiendo que debo cumplir las normas académicas y de comportamiento de la universidad receptora y de mi alojamiento en el extranjero, y que soy responsable por cualquier tipo de sanción que resulte del incumplimiento de estas pautas, incluidos pero no limitados a mi expulsión de la universidad y/o el país anfitrión.</w:t>
      </w:r>
    </w:p>
    <w:p w14:paraId="5956F138" w14:textId="77777777" w:rsidR="00E7247A" w:rsidRDefault="00000000">
      <w:pPr>
        <w:numPr>
          <w:ilvl w:val="1"/>
          <w:numId w:val="3"/>
        </w:numPr>
        <w:jc w:val="both"/>
        <w:rPr>
          <w:rFonts w:ascii="Calibri" w:hAnsi="Calibri" w:cs="Calibri"/>
          <w:sz w:val="20"/>
          <w:szCs w:val="20"/>
          <w:lang w:val="es-AR"/>
        </w:rPr>
      </w:pPr>
      <w:r>
        <w:rPr>
          <w:rFonts w:ascii="Calibri" w:hAnsi="Calibri" w:cs="Calibri"/>
          <w:sz w:val="20"/>
          <w:szCs w:val="20"/>
          <w:lang w:val="es-AR"/>
        </w:rPr>
        <w:t>Me responsabilizo por cualquier tipo de problema legal y los eventuales costos que puedan resultar de cualquier tipo de incidente con personas o instituciones en el país receptor durante mi participación en el programa de Intercambio.</w:t>
      </w:r>
    </w:p>
    <w:p w14:paraId="7770D346" w14:textId="77777777" w:rsidR="00E7247A" w:rsidRDefault="00000000">
      <w:pPr>
        <w:numPr>
          <w:ilvl w:val="1"/>
          <w:numId w:val="3"/>
        </w:numPr>
        <w:jc w:val="both"/>
        <w:rPr>
          <w:rFonts w:ascii="Calibri" w:hAnsi="Calibri" w:cs="Calibri"/>
          <w:sz w:val="20"/>
          <w:szCs w:val="20"/>
          <w:lang w:val="es-AR"/>
        </w:rPr>
      </w:pPr>
      <w:r>
        <w:rPr>
          <w:rFonts w:ascii="Calibri" w:hAnsi="Calibri" w:cs="Calibri"/>
          <w:sz w:val="20"/>
          <w:szCs w:val="20"/>
          <w:lang w:val="es-AR"/>
        </w:rPr>
        <w:t xml:space="preserve">Me comprometo a: </w:t>
      </w:r>
    </w:p>
    <w:p w14:paraId="3E660DC7" w14:textId="77777777" w:rsidR="00E7247A" w:rsidRDefault="00E7247A">
      <w:pPr>
        <w:ind w:left="1080"/>
        <w:jc w:val="both"/>
        <w:rPr>
          <w:rFonts w:ascii="Calibri" w:hAnsi="Calibri" w:cs="Calibri"/>
          <w:sz w:val="20"/>
          <w:szCs w:val="20"/>
          <w:lang w:val="es-AR"/>
        </w:rPr>
      </w:pPr>
    </w:p>
    <w:p w14:paraId="6C2B73F7" w14:textId="77777777" w:rsidR="00E7247A" w:rsidRDefault="00000000">
      <w:pPr>
        <w:numPr>
          <w:ilvl w:val="2"/>
          <w:numId w:val="4"/>
        </w:numPr>
        <w:jc w:val="both"/>
        <w:rPr>
          <w:rFonts w:ascii="Calibri" w:hAnsi="Calibri" w:cs="Calibri"/>
          <w:sz w:val="20"/>
          <w:szCs w:val="20"/>
          <w:lang w:val="es-AR"/>
        </w:rPr>
      </w:pPr>
      <w:r>
        <w:rPr>
          <w:rFonts w:ascii="Calibri" w:hAnsi="Calibri" w:cs="Calibri"/>
          <w:sz w:val="20"/>
          <w:szCs w:val="20"/>
          <w:lang w:val="es-AR"/>
        </w:rPr>
        <w:t xml:space="preserve">ser un buen representante de la UADE y Argentina durante mi estadía en el extranjero mediante un adecuado comportamiento personal, asistencia asidua a clases, y en el respeto a compañeros, profesores, y personal de apoyo de la casa de estudios anfitriona; </w:t>
      </w:r>
    </w:p>
    <w:p w14:paraId="5A0CC16A" w14:textId="77777777" w:rsidR="00E7247A" w:rsidRDefault="00E7247A">
      <w:pPr>
        <w:ind w:left="1980"/>
        <w:jc w:val="both"/>
        <w:rPr>
          <w:rFonts w:ascii="Calibri" w:hAnsi="Calibri" w:cs="Calibri"/>
          <w:sz w:val="20"/>
          <w:szCs w:val="20"/>
          <w:lang w:val="es-AR"/>
        </w:rPr>
      </w:pPr>
    </w:p>
    <w:p w14:paraId="3664F4EC" w14:textId="77777777" w:rsidR="00E7247A" w:rsidRDefault="00000000">
      <w:pPr>
        <w:numPr>
          <w:ilvl w:val="2"/>
          <w:numId w:val="4"/>
        </w:numPr>
        <w:jc w:val="both"/>
        <w:rPr>
          <w:rFonts w:ascii="Calibri" w:hAnsi="Calibri" w:cs="Calibri"/>
          <w:sz w:val="20"/>
          <w:szCs w:val="20"/>
          <w:lang w:val="es-AR"/>
        </w:rPr>
      </w:pPr>
      <w:r>
        <w:rPr>
          <w:rFonts w:ascii="Calibri" w:hAnsi="Calibri" w:cs="Calibri"/>
          <w:sz w:val="20"/>
          <w:szCs w:val="20"/>
          <w:lang w:val="es-AR"/>
        </w:rPr>
        <w:t>en caso de incidentes personales que involucren a la institución anfitriona, acudir a la oficina internacional buscando el reparo inmediato de la misma;</w:t>
      </w:r>
    </w:p>
    <w:p w14:paraId="5A14CD69" w14:textId="77777777" w:rsidR="00E7247A" w:rsidRDefault="00E7247A">
      <w:pPr>
        <w:jc w:val="both"/>
        <w:rPr>
          <w:rFonts w:ascii="Calibri" w:hAnsi="Calibri" w:cs="Calibri"/>
          <w:sz w:val="20"/>
          <w:szCs w:val="20"/>
          <w:lang w:val="es-AR"/>
        </w:rPr>
      </w:pPr>
    </w:p>
    <w:p w14:paraId="6B192084" w14:textId="77777777" w:rsidR="00E7247A" w:rsidRDefault="00000000">
      <w:pPr>
        <w:numPr>
          <w:ilvl w:val="2"/>
          <w:numId w:val="4"/>
        </w:numPr>
        <w:jc w:val="both"/>
        <w:rPr>
          <w:rFonts w:ascii="Calibri" w:hAnsi="Calibri" w:cs="Calibri"/>
          <w:sz w:val="20"/>
          <w:szCs w:val="20"/>
          <w:lang w:val="es-AR"/>
        </w:rPr>
      </w:pPr>
      <w:r>
        <w:rPr>
          <w:rFonts w:ascii="Calibri" w:hAnsi="Calibri" w:cs="Calibri"/>
          <w:sz w:val="20"/>
          <w:szCs w:val="20"/>
          <w:lang w:val="es-AR"/>
        </w:rPr>
        <w:t xml:space="preserve">permanecer en contacto con la Oficina de UADE Internacional de la UADE durante mi estadía en el extranjero. </w:t>
      </w:r>
    </w:p>
    <w:p w14:paraId="3E014CF5" w14:textId="77777777" w:rsidR="00E7247A" w:rsidRDefault="00E7247A">
      <w:pPr>
        <w:jc w:val="both"/>
        <w:rPr>
          <w:rFonts w:ascii="Calibri" w:hAnsi="Calibri" w:cs="Calibri"/>
          <w:sz w:val="20"/>
          <w:szCs w:val="20"/>
          <w:lang w:val="es-AR"/>
        </w:rPr>
      </w:pPr>
    </w:p>
    <w:p w14:paraId="52F22726" w14:textId="77777777" w:rsidR="00E7247A" w:rsidRDefault="00E7247A">
      <w:pPr>
        <w:ind w:left="1980"/>
        <w:jc w:val="both"/>
        <w:rPr>
          <w:rFonts w:ascii="Calibri" w:hAnsi="Calibri" w:cs="Calibri"/>
          <w:sz w:val="20"/>
          <w:szCs w:val="20"/>
          <w:lang w:val="es-AR"/>
        </w:rPr>
      </w:pPr>
    </w:p>
    <w:p w14:paraId="2ED4B5F9" w14:textId="77777777" w:rsidR="00E7247A" w:rsidRPr="00F92AB8" w:rsidRDefault="00000000">
      <w:pPr>
        <w:numPr>
          <w:ilvl w:val="0"/>
          <w:numId w:val="4"/>
        </w:numPr>
        <w:jc w:val="both"/>
        <w:rPr>
          <w:lang w:val="es-AR"/>
        </w:rPr>
      </w:pPr>
      <w:r>
        <w:rPr>
          <w:rFonts w:ascii="Calibri" w:hAnsi="Calibri" w:cs="Calibri"/>
          <w:b/>
          <w:sz w:val="20"/>
          <w:szCs w:val="20"/>
          <w:lang w:val="es-AR"/>
        </w:rPr>
        <w:t>Difusión de E-Mail</w:t>
      </w:r>
      <w:r>
        <w:rPr>
          <w:rFonts w:ascii="Calibri" w:hAnsi="Calibri" w:cs="Calibri"/>
          <w:sz w:val="20"/>
          <w:szCs w:val="20"/>
          <w:lang w:val="es-AR"/>
        </w:rPr>
        <w:t>: Por medio de la presente autorizo expresamente a la Universidad Argentina de la Empresa, en especial a la Oficina de UADE Internacional, para difundir y/o transmitir mi dirección de e-mail: ……………………………………………………@……………………………………………………… a otros alumnos y/o interesados en participar y/o recabar información sobre programas de Intercambio estudiantil desarrollados por intermedio de la Universidad Argentina de la Empresa. Dejo expresa constancia que la presente autorización se expide sin límite de tiempo, y en el caso de querer revocarla deberé notificar por escrito dicha circunstancia a la Universidad Argentina de la Empresa</w:t>
      </w:r>
      <w:r>
        <w:rPr>
          <w:rFonts w:ascii="Calibri" w:hAnsi="Calibri" w:cs="Calibri"/>
          <w:color w:val="0000FF"/>
          <w:sz w:val="20"/>
          <w:szCs w:val="20"/>
          <w:lang w:val="es-ES"/>
        </w:rPr>
        <w:t>.</w:t>
      </w:r>
    </w:p>
    <w:p w14:paraId="3155CAC7" w14:textId="77777777" w:rsidR="00E7247A" w:rsidRDefault="00E7247A">
      <w:pPr>
        <w:ind w:left="360"/>
        <w:jc w:val="both"/>
        <w:rPr>
          <w:rFonts w:ascii="Calibri" w:hAnsi="Calibri" w:cs="Calibri"/>
          <w:sz w:val="20"/>
          <w:szCs w:val="20"/>
          <w:lang w:val="es-AR"/>
        </w:rPr>
      </w:pPr>
    </w:p>
    <w:p w14:paraId="43510C69" w14:textId="77777777" w:rsidR="00E7247A" w:rsidRDefault="00000000">
      <w:pPr>
        <w:numPr>
          <w:ilvl w:val="0"/>
          <w:numId w:val="4"/>
        </w:numPr>
        <w:tabs>
          <w:tab w:val="left" w:pos="644"/>
        </w:tabs>
        <w:ind w:left="644"/>
        <w:jc w:val="both"/>
        <w:rPr>
          <w:rFonts w:ascii="Calibri" w:hAnsi="Calibri" w:cs="Calibri"/>
          <w:b/>
          <w:sz w:val="20"/>
          <w:szCs w:val="20"/>
          <w:lang w:val="es-AR"/>
        </w:rPr>
      </w:pPr>
      <w:r>
        <w:rPr>
          <w:rFonts w:ascii="Calibri" w:hAnsi="Calibri" w:cs="Calibri"/>
          <w:b/>
          <w:sz w:val="20"/>
          <w:szCs w:val="20"/>
          <w:lang w:val="es-AR"/>
        </w:rPr>
        <w:t>Documentación, aranceles y disposiciones varias.</w:t>
      </w:r>
    </w:p>
    <w:p w14:paraId="1755E300" w14:textId="77777777" w:rsidR="00E7247A" w:rsidRDefault="00E7247A">
      <w:pPr>
        <w:jc w:val="both"/>
        <w:rPr>
          <w:rFonts w:ascii="Calibri" w:hAnsi="Calibri" w:cs="Calibri"/>
          <w:b/>
          <w:sz w:val="20"/>
          <w:szCs w:val="20"/>
          <w:lang w:val="es-AR"/>
        </w:rPr>
      </w:pPr>
    </w:p>
    <w:p w14:paraId="54F23C15" w14:textId="77777777" w:rsidR="00E7247A" w:rsidRPr="00F92AB8" w:rsidRDefault="00000000">
      <w:pPr>
        <w:numPr>
          <w:ilvl w:val="1"/>
          <w:numId w:val="5"/>
        </w:numPr>
        <w:jc w:val="both"/>
        <w:rPr>
          <w:lang w:val="es-AR"/>
        </w:rPr>
      </w:pPr>
      <w:r>
        <w:rPr>
          <w:rFonts w:ascii="Calibri" w:hAnsi="Calibri" w:cs="Calibri"/>
          <w:sz w:val="20"/>
          <w:szCs w:val="20"/>
          <w:lang w:val="es-AR"/>
        </w:rPr>
        <w:t xml:space="preserve">Entiendo </w:t>
      </w:r>
      <w:r>
        <w:rPr>
          <w:rFonts w:ascii="Calibri" w:hAnsi="Calibri" w:cs="Calibri"/>
          <w:sz w:val="20"/>
          <w:szCs w:val="20"/>
          <w:lang w:val="es-ES"/>
        </w:rPr>
        <w:t>que el Intercambio queda sujeto a la presentación de la documentación solicitada, y que no debo registrar deuda con la Universidad al momento del Intercambio.</w:t>
      </w:r>
    </w:p>
    <w:p w14:paraId="6BF7DD99" w14:textId="77777777" w:rsidR="00E7247A" w:rsidRDefault="00000000">
      <w:pPr>
        <w:numPr>
          <w:ilvl w:val="1"/>
          <w:numId w:val="5"/>
        </w:numPr>
        <w:jc w:val="both"/>
        <w:rPr>
          <w:rFonts w:ascii="Calibri" w:hAnsi="Calibri" w:cs="Calibri"/>
          <w:sz w:val="20"/>
          <w:szCs w:val="20"/>
          <w:lang w:val="es-ES"/>
        </w:rPr>
      </w:pPr>
      <w:r>
        <w:rPr>
          <w:rFonts w:ascii="Calibri" w:hAnsi="Calibri" w:cs="Calibri"/>
          <w:sz w:val="20"/>
          <w:szCs w:val="20"/>
          <w:lang w:val="es-ES"/>
        </w:rPr>
        <w:t>Durante el período de viaje no debo estar inscripto en materias a dictarse en UADE. Mi categoría será “Alumno de Intercambio”, por lo que debo abonar los aranceles dispuestos por la Universidad, de acuerdo con lo indicado en la Resolución Dispositiva Nro. 04/19,</w:t>
      </w:r>
    </w:p>
    <w:p w14:paraId="1EFD2CF9"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Durante el periodo de intercambio debo realizar todos los pagos de los aranceles de UADE.</w:t>
      </w:r>
    </w:p>
    <w:p w14:paraId="71B2FFA1"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 xml:space="preserve">En caso de no cumplir con el Punto c, al término dos meses de adeudar los aranceles correspondientes, se procederá a solicitar a la Universidad de destino la baja de </w:t>
      </w:r>
      <w:r>
        <w:rPr>
          <w:rFonts w:ascii="Calibri" w:hAnsi="Calibri" w:cs="Calibri"/>
          <w:sz w:val="20"/>
          <w:szCs w:val="20"/>
          <w:lang w:val="es-AR"/>
        </w:rPr>
        <w:lastRenderedPageBreak/>
        <w:t>Intercambio y la posterior carga de aranceles vigentes en dicha Universidad para alumnos internacionales.</w:t>
      </w:r>
    </w:p>
    <w:p w14:paraId="7B05C603"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 xml:space="preserve">Entiendo que debo completar la encuesta que me envía UADE Internacional, una vez finalizado mi Intercambio. </w:t>
      </w:r>
    </w:p>
    <w:p w14:paraId="278A4AF7"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Me responsabilizo de presentar en la Oficina de UADE Internacional los programas detallados de las materias aprobadas en el exterior durante mi Intercambio, así como también, el certificado analítico donde conste la aprobación de dichas materias, en tiempo y forma, según lo indicado por UADE Internacional.</w:t>
      </w:r>
    </w:p>
    <w:p w14:paraId="7F6AB287"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 xml:space="preserve">En caso de no cumplir con los puntos c, e, y f, no se procederá a cargar las equivalencias surgidas del Intercambio. </w:t>
      </w:r>
    </w:p>
    <w:p w14:paraId="3B4FEC37"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 xml:space="preserve">Conozco la necesidad de asistir a la reunión de bienvenida a la que me invitarán desde la Oficina de UADE Internacional. </w:t>
      </w:r>
    </w:p>
    <w:p w14:paraId="0425C789" w14:textId="77777777" w:rsidR="00E7247A" w:rsidRDefault="00000000">
      <w:pPr>
        <w:numPr>
          <w:ilvl w:val="1"/>
          <w:numId w:val="5"/>
        </w:numPr>
        <w:jc w:val="both"/>
        <w:rPr>
          <w:rFonts w:ascii="Calibri" w:hAnsi="Calibri" w:cs="Calibri"/>
          <w:sz w:val="20"/>
          <w:szCs w:val="20"/>
          <w:lang w:val="es-AR"/>
        </w:rPr>
      </w:pPr>
      <w:r>
        <w:rPr>
          <w:rFonts w:ascii="Calibri" w:hAnsi="Calibri" w:cs="Calibri"/>
          <w:sz w:val="20"/>
          <w:szCs w:val="20"/>
          <w:lang w:val="es-AR"/>
        </w:rPr>
        <w:t xml:space="preserve">Conozco que el arancel previsto durante el Intercambio es: </w:t>
      </w:r>
    </w:p>
    <w:p w14:paraId="3864862C" w14:textId="77777777" w:rsidR="00E7247A" w:rsidRDefault="00000000">
      <w:pPr>
        <w:numPr>
          <w:ilvl w:val="0"/>
          <w:numId w:val="6"/>
        </w:numPr>
        <w:jc w:val="both"/>
        <w:rPr>
          <w:rFonts w:ascii="Calibri" w:hAnsi="Calibri" w:cs="Calibri"/>
          <w:sz w:val="20"/>
          <w:szCs w:val="20"/>
          <w:lang w:val="es-AR"/>
        </w:rPr>
      </w:pPr>
      <w:r>
        <w:rPr>
          <w:rFonts w:ascii="Calibri" w:hAnsi="Calibri" w:cs="Calibri"/>
          <w:sz w:val="20"/>
          <w:szCs w:val="20"/>
          <w:lang w:val="es-AR"/>
        </w:rPr>
        <w:t>El arancel de matrícula y cuota corresponden al valor del PACK de cada carrera grado/maestría en el turno mañana.</w:t>
      </w:r>
    </w:p>
    <w:p w14:paraId="037C10B1" w14:textId="77777777" w:rsidR="00E7247A" w:rsidRDefault="00E7247A">
      <w:pPr>
        <w:jc w:val="both"/>
        <w:rPr>
          <w:rFonts w:ascii="Calibri" w:hAnsi="Calibri" w:cs="Calibri"/>
          <w:sz w:val="20"/>
          <w:szCs w:val="20"/>
          <w:lang w:val="es-AR"/>
        </w:rPr>
      </w:pPr>
    </w:p>
    <w:p w14:paraId="49990D73" w14:textId="77777777" w:rsidR="00E7247A" w:rsidRDefault="00000000">
      <w:pPr>
        <w:numPr>
          <w:ilvl w:val="0"/>
          <w:numId w:val="6"/>
        </w:numPr>
        <w:jc w:val="both"/>
        <w:rPr>
          <w:rFonts w:ascii="Calibri" w:hAnsi="Calibri" w:cs="Calibri"/>
          <w:sz w:val="20"/>
          <w:szCs w:val="20"/>
          <w:lang w:val="es-AR"/>
        </w:rPr>
      </w:pPr>
      <w:r>
        <w:rPr>
          <w:rFonts w:ascii="Calibri" w:hAnsi="Calibri" w:cs="Calibri"/>
          <w:sz w:val="20"/>
          <w:szCs w:val="20"/>
          <w:lang w:val="es-AR"/>
        </w:rPr>
        <w:t>Los estudiantes en modalidad ¨Free Mover¨ durante el período que se encuentren cursando materias en una universidad extranjera, deberán abonar únicamente el importe correspondiente a la matricula del cuatrimestre que cursarán en el exterior. Los aranceles restantes serán abonados a la universidad extranjera, según esta lo indique, y hasta el regreso del estudiante a UADE.</w:t>
      </w:r>
    </w:p>
    <w:p w14:paraId="0FA5C2A2" w14:textId="77777777" w:rsidR="00E7247A" w:rsidRDefault="00E7247A">
      <w:pPr>
        <w:jc w:val="both"/>
        <w:rPr>
          <w:rFonts w:ascii="Calibri" w:hAnsi="Calibri" w:cs="Calibri"/>
          <w:sz w:val="20"/>
          <w:szCs w:val="20"/>
          <w:lang w:val="es-AR"/>
        </w:rPr>
      </w:pPr>
    </w:p>
    <w:p w14:paraId="652869C3" w14:textId="77777777" w:rsidR="00E7247A" w:rsidRDefault="00E7247A">
      <w:pPr>
        <w:tabs>
          <w:tab w:val="left" w:pos="1418"/>
        </w:tabs>
        <w:ind w:left="1843" w:firstLine="1341"/>
        <w:jc w:val="both"/>
        <w:rPr>
          <w:rFonts w:ascii="Calibri" w:hAnsi="Calibri" w:cs="Calibri"/>
          <w:sz w:val="20"/>
          <w:szCs w:val="20"/>
          <w:lang w:val="es-AR"/>
        </w:rPr>
      </w:pPr>
    </w:p>
    <w:p w14:paraId="5A6E3E6C" w14:textId="77777777" w:rsidR="00E7247A" w:rsidRDefault="00000000">
      <w:pPr>
        <w:numPr>
          <w:ilvl w:val="0"/>
          <w:numId w:val="5"/>
        </w:numPr>
        <w:jc w:val="both"/>
      </w:pPr>
      <w:r>
        <w:rPr>
          <w:rFonts w:ascii="Calibri" w:hAnsi="Calibri" w:cs="Calibri"/>
          <w:b/>
          <w:sz w:val="20"/>
          <w:szCs w:val="20"/>
          <w:lang w:val="es-ES"/>
        </w:rPr>
        <w:t>Baja del Intercambio</w:t>
      </w:r>
      <w:r>
        <w:rPr>
          <w:rFonts w:ascii="Calibri" w:hAnsi="Calibri" w:cs="Calibri"/>
          <w:sz w:val="20"/>
          <w:szCs w:val="20"/>
          <w:lang w:val="es-ES"/>
        </w:rPr>
        <w:t>: La baja debe ser notificada en forma fehaciente a la oficina de UADE</w:t>
      </w:r>
      <w:r>
        <w:rPr>
          <w:rFonts w:ascii="Calibri" w:hAnsi="Calibri" w:cs="Calibri"/>
          <w:b/>
          <w:sz w:val="20"/>
          <w:szCs w:val="20"/>
          <w:lang w:val="es-AR"/>
        </w:rPr>
        <w:t xml:space="preserve"> </w:t>
      </w:r>
      <w:r>
        <w:rPr>
          <w:rFonts w:ascii="Calibri" w:hAnsi="Calibri" w:cs="Calibri"/>
          <w:sz w:val="20"/>
          <w:szCs w:val="20"/>
          <w:lang w:val="es-ES"/>
        </w:rPr>
        <w:t xml:space="preserve">Internacional vía e-mail. Deberé exponer los motivos que respaldan la decisión. </w:t>
      </w:r>
    </w:p>
    <w:p w14:paraId="525D943E" w14:textId="77777777" w:rsidR="00E7247A" w:rsidRDefault="00000000">
      <w:pPr>
        <w:ind w:left="720"/>
        <w:jc w:val="both"/>
        <w:rPr>
          <w:rFonts w:ascii="Calibri" w:hAnsi="Calibri" w:cs="Calibri"/>
          <w:sz w:val="20"/>
          <w:szCs w:val="20"/>
          <w:lang w:val="es-ES"/>
        </w:rPr>
      </w:pPr>
      <w:r>
        <w:rPr>
          <w:rFonts w:ascii="Calibri" w:hAnsi="Calibri" w:cs="Calibri"/>
          <w:sz w:val="20"/>
          <w:szCs w:val="20"/>
          <w:lang w:val="es-ES"/>
        </w:rPr>
        <w:t>La oficina de UADE Internacional de UADE se reserva el derecho de admisión de futuras postulaciones.</w:t>
      </w:r>
    </w:p>
    <w:p w14:paraId="6B0CF4A6" w14:textId="77777777" w:rsidR="00E7247A" w:rsidRDefault="00E7247A">
      <w:pPr>
        <w:ind w:left="720"/>
        <w:jc w:val="both"/>
        <w:rPr>
          <w:rFonts w:ascii="Calibri" w:hAnsi="Calibri" w:cs="Calibri"/>
          <w:sz w:val="20"/>
          <w:szCs w:val="20"/>
          <w:lang w:val="es-ES"/>
        </w:rPr>
      </w:pPr>
    </w:p>
    <w:p w14:paraId="6B12743F" w14:textId="77777777" w:rsidR="00E7247A" w:rsidRPr="00F92AB8" w:rsidRDefault="00000000">
      <w:pPr>
        <w:numPr>
          <w:ilvl w:val="0"/>
          <w:numId w:val="5"/>
        </w:numPr>
        <w:jc w:val="both"/>
        <w:rPr>
          <w:lang w:val="es-AR"/>
        </w:rPr>
      </w:pPr>
      <w:r>
        <w:rPr>
          <w:rFonts w:ascii="Calibri" w:hAnsi="Calibri" w:cs="Calibri"/>
          <w:sz w:val="20"/>
          <w:szCs w:val="20"/>
          <w:lang w:val="es-ES"/>
        </w:rPr>
        <w:t xml:space="preserve">Me </w:t>
      </w:r>
      <w:r>
        <w:rPr>
          <w:rFonts w:ascii="Calibri" w:hAnsi="Calibri" w:cs="Calibri"/>
          <w:sz w:val="20"/>
          <w:szCs w:val="20"/>
          <w:lang w:val="es-AR"/>
        </w:rPr>
        <w:t xml:space="preserve">comprometo a realizar mi inscripción en UADE antes del comienzo de cada cuatrimestre para continuar mis estudios siendo el único responsable de obtener vacantes en los cursos y de mi correcta inscripción. </w:t>
      </w:r>
    </w:p>
    <w:p w14:paraId="3E027CF6" w14:textId="77777777" w:rsidR="00E7247A" w:rsidRDefault="00E7247A">
      <w:pPr>
        <w:ind w:left="720"/>
        <w:jc w:val="both"/>
        <w:rPr>
          <w:rFonts w:ascii="Calibri" w:hAnsi="Calibri" w:cs="Calibri"/>
          <w:b/>
          <w:sz w:val="20"/>
          <w:szCs w:val="20"/>
          <w:lang w:val="es-AR"/>
        </w:rPr>
      </w:pPr>
    </w:p>
    <w:p w14:paraId="0080CEC0" w14:textId="77777777" w:rsidR="00E7247A" w:rsidRDefault="00E7247A">
      <w:pPr>
        <w:jc w:val="both"/>
        <w:rPr>
          <w:rFonts w:ascii="Calibri" w:hAnsi="Calibri" w:cs="Calibri"/>
          <w:b/>
          <w:sz w:val="20"/>
          <w:szCs w:val="20"/>
          <w:u w:val="single"/>
          <w:lang w:val="es-AR"/>
        </w:rPr>
      </w:pPr>
    </w:p>
    <w:p w14:paraId="68884602" w14:textId="77777777" w:rsidR="00E7247A" w:rsidRDefault="00AA5606">
      <w:pPr>
        <w:jc w:val="both"/>
        <w:rPr>
          <w:rFonts w:ascii="Calibri" w:hAnsi="Calibri" w:cs="Calibri"/>
          <w:b/>
          <w:sz w:val="20"/>
          <w:szCs w:val="20"/>
          <w:u w:val="single"/>
          <w:lang w:val="es-AR"/>
        </w:rPr>
      </w:pPr>
      <w:r>
        <w:rPr>
          <w:noProof/>
        </w:rPr>
        <w:object w:dxaOrig="1530" w:dyaOrig="990" w14:anchorId="407ED2F0">
          <v:shape id="ole_rId3" o:spid="_x0000_i1025" alt="" style="width:76.9pt;height:50.35pt;mso-width-percent:0;mso-height-percent:0;mso-width-percent:0;mso-height-percent:0" coordsize="" o:spt="100" adj="0,,0" path="" stroked="f">
            <v:stroke joinstyle="miter"/>
            <v:imagedata r:id="rId8" o:title=""/>
            <v:formulas/>
            <v:path o:connecttype="segments"/>
          </v:shape>
          <o:OLEObject Type="Embed" ShapeID="ole_rId3" DrawAspect="Content" ObjectID="_1845393721" r:id="rId9"/>
        </w:object>
      </w:r>
    </w:p>
    <w:p w14:paraId="4EF2A5A6" w14:textId="77777777" w:rsidR="00E7247A" w:rsidRDefault="00E7247A">
      <w:pPr>
        <w:jc w:val="both"/>
        <w:rPr>
          <w:rFonts w:ascii="Calibri" w:hAnsi="Calibri" w:cs="Calibri"/>
          <w:b/>
          <w:sz w:val="20"/>
          <w:szCs w:val="20"/>
          <w:u w:val="single"/>
          <w:lang w:val="es-AR"/>
        </w:rPr>
      </w:pPr>
    </w:p>
    <w:p w14:paraId="4DC9BE53" w14:textId="77777777" w:rsidR="00E7247A" w:rsidRDefault="00000000">
      <w:pPr>
        <w:jc w:val="both"/>
        <w:rPr>
          <w:rFonts w:ascii="Calibri" w:hAnsi="Calibri" w:cs="Calibri"/>
          <w:b/>
          <w:sz w:val="20"/>
          <w:szCs w:val="20"/>
          <w:u w:val="single"/>
          <w:lang w:val="es-AR"/>
        </w:rPr>
      </w:pPr>
      <w:r>
        <w:rPr>
          <w:rFonts w:ascii="Calibri" w:hAnsi="Calibri" w:cs="Calibri"/>
          <w:b/>
          <w:sz w:val="20"/>
          <w:szCs w:val="20"/>
          <w:u w:val="single"/>
          <w:lang w:val="es-AR"/>
        </w:rPr>
        <w:t>He leído cuidadosamente el presente Consentimiento y Compromiso, cuyos términos expresamente declaro conocer y aceptar.</w:t>
      </w:r>
    </w:p>
    <w:p w14:paraId="4F975B01" w14:textId="77777777" w:rsidR="00E7247A" w:rsidRDefault="00000000">
      <w:pPr>
        <w:jc w:val="both"/>
        <w:rPr>
          <w:rFonts w:ascii="Calibri" w:hAnsi="Calibri" w:cs="Calibri"/>
          <w:b/>
          <w:sz w:val="20"/>
          <w:szCs w:val="20"/>
          <w:u w:val="single"/>
          <w:lang w:val="es-AR"/>
        </w:rPr>
      </w:pPr>
      <w:r>
        <w:rPr>
          <w:rFonts w:ascii="Calibri" w:hAnsi="Calibri" w:cs="Calibri"/>
          <w:b/>
          <w:sz w:val="20"/>
          <w:szCs w:val="20"/>
          <w:u w:val="single"/>
          <w:lang w:val="es-AR"/>
        </w:rPr>
        <w:t>El presente Consentimiento y Compromiso entra en vigencia a partir de la fecha de su firma.</w:t>
      </w:r>
    </w:p>
    <w:p w14:paraId="7C8B21EE" w14:textId="77777777" w:rsidR="00E7247A" w:rsidRDefault="00E7247A">
      <w:pPr>
        <w:jc w:val="both"/>
        <w:rPr>
          <w:rFonts w:ascii="Calibri" w:hAnsi="Calibri" w:cs="Calibri"/>
          <w:b/>
          <w:sz w:val="20"/>
          <w:szCs w:val="20"/>
          <w:u w:val="single"/>
          <w:lang w:val="es-AR"/>
        </w:rPr>
      </w:pPr>
    </w:p>
    <w:p w14:paraId="00A1AF3C" w14:textId="77777777" w:rsidR="00E7247A" w:rsidRDefault="00E7247A">
      <w:pPr>
        <w:jc w:val="both"/>
        <w:rPr>
          <w:rFonts w:ascii="Calibri" w:hAnsi="Calibri" w:cs="Calibri"/>
          <w:b/>
          <w:sz w:val="20"/>
          <w:szCs w:val="20"/>
          <w:u w:val="single"/>
          <w:lang w:val="es-AR"/>
        </w:rPr>
      </w:pPr>
    </w:p>
    <w:p w14:paraId="55CC495E" w14:textId="77777777" w:rsidR="00E7247A" w:rsidRDefault="00E7247A">
      <w:pPr>
        <w:jc w:val="both"/>
        <w:rPr>
          <w:rFonts w:ascii="Calibri" w:hAnsi="Calibri" w:cs="Calibri"/>
          <w:b/>
          <w:sz w:val="20"/>
          <w:szCs w:val="20"/>
          <w:u w:val="single"/>
          <w:lang w:val="es-AR"/>
        </w:rPr>
      </w:pPr>
    </w:p>
    <w:p w14:paraId="19277A50" w14:textId="77777777" w:rsidR="00E7247A" w:rsidRDefault="00E7247A">
      <w:pPr>
        <w:jc w:val="both"/>
        <w:rPr>
          <w:rFonts w:ascii="Calibri" w:hAnsi="Calibri" w:cs="Calibri"/>
          <w:sz w:val="20"/>
          <w:szCs w:val="20"/>
          <w:lang w:val="es-AR"/>
        </w:rPr>
      </w:pPr>
    </w:p>
    <w:p w14:paraId="1A8C01DE" w14:textId="77777777" w:rsidR="00E7247A" w:rsidRDefault="00E7247A">
      <w:pPr>
        <w:jc w:val="both"/>
        <w:rPr>
          <w:rFonts w:ascii="Calibri" w:hAnsi="Calibri" w:cs="Calibri"/>
          <w:sz w:val="20"/>
          <w:szCs w:val="20"/>
          <w:lang w:val="es-AR"/>
        </w:rPr>
      </w:pPr>
    </w:p>
    <w:p w14:paraId="08305AF9" w14:textId="77777777" w:rsidR="00E7247A" w:rsidRDefault="00E7247A">
      <w:pPr>
        <w:jc w:val="both"/>
        <w:rPr>
          <w:rFonts w:ascii="Calibri" w:hAnsi="Calibri" w:cs="Calibri"/>
          <w:sz w:val="20"/>
          <w:szCs w:val="20"/>
          <w:lang w:val="es-AR"/>
        </w:rPr>
      </w:pPr>
    </w:p>
    <w:p w14:paraId="421EB436" w14:textId="77777777" w:rsidR="00E7247A" w:rsidRDefault="00E7247A">
      <w:pPr>
        <w:jc w:val="center"/>
        <w:rPr>
          <w:rFonts w:ascii="Calibri" w:hAnsi="Calibri" w:cs="Calibri"/>
          <w:sz w:val="20"/>
          <w:szCs w:val="20"/>
          <w:lang w:val="es-AR"/>
        </w:rPr>
      </w:pPr>
    </w:p>
    <w:p w14:paraId="2EF44679" w14:textId="0A66707C" w:rsidR="00E7247A" w:rsidRDefault="00F92AB8">
      <w:pPr>
        <w:jc w:val="center"/>
        <w:rPr>
          <w:rFonts w:ascii="Calibri" w:hAnsi="Calibri" w:cs="Calibri"/>
          <w:sz w:val="20"/>
          <w:szCs w:val="20"/>
          <w:lang w:val="es-AR"/>
        </w:rPr>
      </w:pPr>
      <w:r>
        <w:rPr>
          <w:rFonts w:ascii="Calibri" w:hAnsi="Calibri" w:cs="Calibri"/>
          <w:noProof/>
          <w:sz w:val="20"/>
          <w:szCs w:val="20"/>
          <w:lang w:val="es-AR"/>
        </w:rPr>
        <w:lastRenderedPageBreak/>
        <w:drawing>
          <wp:anchor distT="0" distB="0" distL="114300" distR="114300" simplePos="0" relativeHeight="251658240" behindDoc="0" locked="0" layoutInCell="1" allowOverlap="1" wp14:anchorId="0A4D63FA" wp14:editId="1424AF15">
            <wp:simplePos x="0" y="0"/>
            <wp:positionH relativeFrom="column">
              <wp:posOffset>492082</wp:posOffset>
            </wp:positionH>
            <wp:positionV relativeFrom="paragraph">
              <wp:posOffset>278382</wp:posOffset>
            </wp:positionV>
            <wp:extent cx="911225" cy="781050"/>
            <wp:effectExtent l="0" t="0" r="0" b="0"/>
            <wp:wrapTopAndBottom/>
            <wp:docPr id="195639260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92609" name="Imagen 195639260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11225" cy="781050"/>
                    </a:xfrm>
                    <a:prstGeom prst="rect">
                      <a:avLst/>
                    </a:prstGeom>
                  </pic:spPr>
                </pic:pic>
              </a:graphicData>
            </a:graphic>
            <wp14:sizeRelH relativeFrom="page">
              <wp14:pctWidth>0</wp14:pctWidth>
            </wp14:sizeRelH>
            <wp14:sizeRelV relativeFrom="page">
              <wp14:pctHeight>0</wp14:pctHeight>
            </wp14:sizeRelV>
          </wp:anchor>
        </w:drawing>
      </w:r>
    </w:p>
    <w:p w14:paraId="6C40550A" w14:textId="05291559" w:rsidR="00E7247A" w:rsidRDefault="00F92AB8" w:rsidP="00F92AB8">
      <w:pPr>
        <w:tabs>
          <w:tab w:val="center" w:pos="4323"/>
          <w:tab w:val="left" w:pos="7144"/>
        </w:tabs>
        <w:rPr>
          <w:rFonts w:ascii="Calibri" w:hAnsi="Calibri" w:cs="Calibri"/>
          <w:sz w:val="20"/>
          <w:szCs w:val="20"/>
          <w:lang w:val="es-AR"/>
        </w:rPr>
      </w:pPr>
      <w:r>
        <w:rPr>
          <w:rFonts w:ascii="Calibri" w:hAnsi="Calibri" w:cs="Calibri"/>
          <w:sz w:val="20"/>
          <w:szCs w:val="20"/>
          <w:lang w:val="es-AR"/>
        </w:rPr>
        <w:tab/>
        <w:t>Tomás Abad</w:t>
      </w:r>
      <w:r>
        <w:rPr>
          <w:rFonts w:ascii="Calibri" w:hAnsi="Calibri" w:cs="Calibri"/>
          <w:sz w:val="20"/>
          <w:szCs w:val="20"/>
          <w:lang w:val="es-AR"/>
        </w:rPr>
        <w:tab/>
        <w:t>12/07/2026</w:t>
      </w:r>
    </w:p>
    <w:p w14:paraId="7B0B4C9A" w14:textId="63E239FD" w:rsidR="00E7247A" w:rsidRDefault="00000000">
      <w:pPr>
        <w:jc w:val="center"/>
        <w:rPr>
          <w:rFonts w:ascii="Calibri" w:hAnsi="Calibri" w:cs="Calibri"/>
          <w:sz w:val="20"/>
          <w:szCs w:val="20"/>
          <w:lang w:val="es-AR"/>
        </w:rPr>
      </w:pPr>
      <w:r>
        <w:rPr>
          <w:rFonts w:ascii="Calibri" w:hAnsi="Calibri" w:cs="Calibri"/>
          <w:sz w:val="20"/>
          <w:szCs w:val="20"/>
          <w:lang w:val="es-AR"/>
        </w:rPr>
        <w:t xml:space="preserve">_____________________    </w:t>
      </w:r>
      <w:r>
        <w:rPr>
          <w:rFonts w:ascii="Calibri" w:hAnsi="Calibri" w:cs="Calibri"/>
          <w:sz w:val="20"/>
          <w:szCs w:val="20"/>
          <w:lang w:val="es-AR"/>
        </w:rPr>
        <w:tab/>
        <w:t xml:space="preserve"> ________________________          _____________________</w:t>
      </w:r>
    </w:p>
    <w:p w14:paraId="7B86A667" w14:textId="77777777" w:rsidR="00E7247A" w:rsidRDefault="00000000">
      <w:pPr>
        <w:ind w:firstLine="720"/>
        <w:jc w:val="center"/>
        <w:rPr>
          <w:rFonts w:ascii="Calibri" w:hAnsi="Calibri" w:cs="Calibri"/>
          <w:sz w:val="22"/>
          <w:szCs w:val="22"/>
          <w:lang w:val="es-AR"/>
        </w:rPr>
      </w:pPr>
      <w:r>
        <w:rPr>
          <w:rFonts w:ascii="Calibri" w:hAnsi="Calibri" w:cs="Calibri"/>
          <w:sz w:val="22"/>
          <w:szCs w:val="22"/>
          <w:lang w:val="es-AR"/>
        </w:rPr>
        <w:t>Firma</w:t>
      </w:r>
      <w:r>
        <w:rPr>
          <w:rFonts w:ascii="Calibri" w:hAnsi="Calibri" w:cs="Calibri"/>
          <w:sz w:val="22"/>
          <w:szCs w:val="22"/>
          <w:lang w:val="es-AR"/>
        </w:rPr>
        <w:tab/>
      </w:r>
      <w:r>
        <w:rPr>
          <w:rFonts w:ascii="Calibri" w:hAnsi="Calibri" w:cs="Calibri"/>
          <w:sz w:val="22"/>
          <w:szCs w:val="22"/>
          <w:lang w:val="es-AR"/>
        </w:rPr>
        <w:tab/>
      </w:r>
      <w:r>
        <w:rPr>
          <w:rFonts w:ascii="Calibri" w:hAnsi="Calibri" w:cs="Calibri"/>
          <w:sz w:val="22"/>
          <w:szCs w:val="22"/>
          <w:lang w:val="es-AR"/>
        </w:rPr>
        <w:tab/>
        <w:t xml:space="preserve">      </w:t>
      </w:r>
      <w:r>
        <w:rPr>
          <w:rFonts w:ascii="Calibri" w:hAnsi="Calibri" w:cs="Calibri"/>
          <w:sz w:val="22"/>
          <w:szCs w:val="22"/>
          <w:lang w:val="es-AR"/>
        </w:rPr>
        <w:tab/>
        <w:t>Aclaración</w:t>
      </w:r>
      <w:r>
        <w:rPr>
          <w:rFonts w:ascii="Calibri" w:hAnsi="Calibri" w:cs="Calibri"/>
          <w:sz w:val="22"/>
          <w:szCs w:val="22"/>
          <w:lang w:val="es-AR"/>
        </w:rPr>
        <w:tab/>
      </w:r>
      <w:r>
        <w:rPr>
          <w:rFonts w:ascii="Calibri" w:hAnsi="Calibri" w:cs="Calibri"/>
          <w:sz w:val="22"/>
          <w:szCs w:val="22"/>
          <w:lang w:val="es-AR"/>
        </w:rPr>
        <w:tab/>
      </w:r>
      <w:r>
        <w:rPr>
          <w:rFonts w:ascii="Calibri" w:hAnsi="Calibri" w:cs="Calibri"/>
          <w:sz w:val="22"/>
          <w:szCs w:val="22"/>
          <w:lang w:val="es-AR"/>
        </w:rPr>
        <w:tab/>
        <w:t xml:space="preserve">       Fecha</w:t>
      </w:r>
    </w:p>
    <w:sectPr w:rsidR="00E7247A">
      <w:footerReference w:type="default" r:id="rId11"/>
      <w:pgSz w:w="12240" w:h="15840"/>
      <w:pgMar w:top="777" w:right="1797" w:bottom="1077" w:left="1797" w:header="0" w:footer="720"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C77961" w14:textId="77777777" w:rsidR="00AA5606" w:rsidRDefault="00AA5606">
      <w:r>
        <w:separator/>
      </w:r>
    </w:p>
  </w:endnote>
  <w:endnote w:type="continuationSeparator" w:id="0">
    <w:p w14:paraId="4CBC3F0D" w14:textId="77777777" w:rsidR="00AA5606" w:rsidRDefault="00AA5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iberation Serif">
    <w:altName w:val="Times New Roman"/>
    <w:panose1 w:val="020B0604020202020204"/>
    <w:charset w:val="01"/>
    <w:family w:val="roman"/>
    <w:pitch w:val="variable"/>
  </w:font>
  <w:font w:name="DejaVu Sans">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Liberation Sans;Arial">
    <w:altName w:val="Arial"/>
    <w:panose1 w:val="020B0604020202020204"/>
    <w:charset w:val="00"/>
    <w:family w:val="roman"/>
    <w:notTrueType/>
    <w:pitch w:val="default"/>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AB6148" w14:textId="77777777" w:rsidR="00E7247A" w:rsidRDefault="00E7247A">
    <w:pPr>
      <w:pStyle w:val="Piedepgina"/>
      <w:ind w:right="360" w:firstLine="3540"/>
      <w:rPr>
        <w:rFonts w:ascii="Trebuchet MS" w:hAnsi="Trebuchet MS" w:cs="Trebuchet MS"/>
        <w:sz w:val="20"/>
        <w:szCs w:val="20"/>
      </w:rPr>
    </w:pPr>
  </w:p>
  <w:p w14:paraId="68BFC5A5" w14:textId="77777777" w:rsidR="00E7247A" w:rsidRDefault="00000000">
    <w:pPr>
      <w:pStyle w:val="Piedepgina"/>
      <w:ind w:right="360" w:firstLine="3540"/>
      <w:rPr>
        <w:rFonts w:ascii="Trebuchet MS" w:hAnsi="Trebuchet MS" w:cs="Trebuchet MS"/>
        <w:sz w:val="20"/>
        <w:szCs w:val="20"/>
        <w:lang w:val="es-ES" w:eastAsia="x-none"/>
      </w:rPr>
    </w:pPr>
    <w:r>
      <w:rPr>
        <w:rFonts w:ascii="Trebuchet MS" w:hAnsi="Trebuchet MS" w:cs="Trebuchet MS"/>
        <w:noProof/>
        <w:sz w:val="20"/>
        <w:szCs w:val="20"/>
        <w:lang w:val="es-ES" w:eastAsia="x-none"/>
      </w:rPr>
      <mc:AlternateContent>
        <mc:Choice Requires="wps">
          <w:drawing>
            <wp:anchor distT="0" distB="0" distL="114935" distR="114935" simplePos="0" relativeHeight="12" behindDoc="1" locked="0" layoutInCell="1" allowOverlap="1" wp14:anchorId="32BF203B" wp14:editId="694438D8">
              <wp:simplePos x="0" y="0"/>
              <wp:positionH relativeFrom="page">
                <wp:posOffset>6633210</wp:posOffset>
              </wp:positionH>
              <wp:positionV relativeFrom="page">
                <wp:posOffset>9258300</wp:posOffset>
              </wp:positionV>
              <wp:extent cx="370205" cy="276225"/>
              <wp:effectExtent l="0" t="0" r="0" b="0"/>
              <wp:wrapNone/>
              <wp:docPr id="2" name="Cuadro de texto 5"/>
              <wp:cNvGraphicFramePr/>
              <a:graphic xmlns:a="http://schemas.openxmlformats.org/drawingml/2006/main">
                <a:graphicData uri="http://schemas.microsoft.com/office/word/2010/wordprocessingShape">
                  <wps:wsp>
                    <wps:cNvSpPr/>
                    <wps:spPr>
                      <a:xfrm>
                        <a:off x="0" y="0"/>
                        <a:ext cx="369720" cy="275760"/>
                      </a:xfrm>
                      <a:prstGeom prst="rect">
                        <a:avLst/>
                      </a:prstGeom>
                      <a:solidFill>
                        <a:srgbClr val="FFFFFF"/>
                      </a:solidFill>
                      <a:ln w="720">
                        <a:solidFill>
                          <a:srgbClr val="808080"/>
                        </a:solidFill>
                        <a:round/>
                      </a:ln>
                    </wps:spPr>
                    <wps:style>
                      <a:lnRef idx="0">
                        <a:scrgbClr r="0" g="0" b="0"/>
                      </a:lnRef>
                      <a:fillRef idx="0">
                        <a:scrgbClr r="0" g="0" b="0"/>
                      </a:fillRef>
                      <a:effectRef idx="0">
                        <a:scrgbClr r="0" g="0" b="0"/>
                      </a:effectRef>
                      <a:fontRef idx="minor"/>
                    </wps:style>
                    <wps:bodyPr/>
                  </wps:wsp>
                </a:graphicData>
              </a:graphic>
            </wp:anchor>
          </w:drawing>
        </mc:Choice>
        <mc:Fallback>
          <w:pict>
            <v:rect id="shape_0" ID="Cuadro de texto 5" fillcolor="white" stroked="t" style="position:absolute;margin-left:522.3pt;margin-top:729pt;width:29.05pt;height:21.65pt;mso-position-horizontal-relative:page;mso-position-vertical-relative:page">
              <w10:wrap type="none"/>
              <v:fill o:detectmouseclick="t" type="solid" color2="black"/>
              <v:stroke color="gray" weight="720" joinstyle="round" endcap="flat"/>
            </v:rect>
          </w:pict>
        </mc:Fallback>
      </mc:AlternateContent>
    </w:r>
    <w:r>
      <w:rPr>
        <w:rFonts w:ascii="Trebuchet MS" w:hAnsi="Trebuchet MS" w:cs="Trebuchet MS"/>
        <w:noProof/>
        <w:sz w:val="20"/>
        <w:szCs w:val="20"/>
        <w:lang w:val="es-ES" w:eastAsia="x-none"/>
      </w:rPr>
      <mc:AlternateContent>
        <mc:Choice Requires="wps">
          <w:drawing>
            <wp:anchor distT="0" distB="0" distL="114935" distR="114935" simplePos="0" relativeHeight="17" behindDoc="1" locked="0" layoutInCell="1" allowOverlap="1" wp14:anchorId="7945A642" wp14:editId="0008327C">
              <wp:simplePos x="0" y="0"/>
              <wp:positionH relativeFrom="page">
                <wp:posOffset>6633210</wp:posOffset>
              </wp:positionH>
              <wp:positionV relativeFrom="page">
                <wp:posOffset>9258300</wp:posOffset>
              </wp:positionV>
              <wp:extent cx="369570" cy="275590"/>
              <wp:effectExtent l="0" t="0" r="0" b="0"/>
              <wp:wrapNone/>
              <wp:docPr id="3" name="Cuadro de texto 3"/>
              <wp:cNvGraphicFramePr/>
              <a:graphic xmlns:a="http://schemas.openxmlformats.org/drawingml/2006/main">
                <a:graphicData uri="http://schemas.microsoft.com/office/word/2010/wordprocessingShape">
                  <wps:wsp>
                    <wps:cNvSpPr/>
                    <wps:spPr>
                      <a:xfrm>
                        <a:off x="0" y="0"/>
                        <a:ext cx="369000" cy="275040"/>
                      </a:xfrm>
                      <a:prstGeom prst="rect">
                        <a:avLst/>
                      </a:prstGeom>
                      <a:solidFill>
                        <a:srgbClr val="FFFFFF"/>
                      </a:solidFill>
                      <a:ln>
                        <a:noFill/>
                      </a:ln>
                    </wps:spPr>
                    <wps:style>
                      <a:lnRef idx="0">
                        <a:scrgbClr r="0" g="0" b="0"/>
                      </a:lnRef>
                      <a:fillRef idx="0">
                        <a:scrgbClr r="0" g="0" b="0"/>
                      </a:fillRef>
                      <a:effectRef idx="0">
                        <a:scrgbClr r="0" g="0" b="0"/>
                      </a:effectRef>
                      <a:fontRef idx="minor"/>
                    </wps:style>
                    <wps:bodyPr/>
                  </wps:wsp>
                </a:graphicData>
              </a:graphic>
            </wp:anchor>
          </w:drawing>
        </mc:Choice>
        <mc:Fallback>
          <w:pict>
            <v:rect id="shape_0" ID="Cuadro de texto 3" fillcolor="white" stroked="f" style="position:absolute;margin-left:522.3pt;margin-top:729pt;width:29pt;height:21.6pt;mso-position-horizontal-relative:page;mso-position-vertical-relative:page">
              <w10:wrap type="none"/>
              <v:fill o:detectmouseclick="t" type="solid" color2="black"/>
              <v:stroke color="#3465a4" joinstyle="round" endcap="flat"/>
            </v:rect>
          </w:pict>
        </mc:Fallback>
      </mc:AlternateContent>
    </w:r>
    <w:r>
      <w:rPr>
        <w:noProof/>
      </w:rPr>
      <mc:AlternateContent>
        <mc:Choice Requires="wps">
          <w:drawing>
            <wp:anchor distT="72390" distB="72390" distL="72390" distR="72390" simplePos="0" relativeHeight="22" behindDoc="1" locked="0" layoutInCell="1" allowOverlap="1" wp14:anchorId="55855FF0" wp14:editId="78BE706C">
              <wp:simplePos x="0" y="0"/>
              <wp:positionH relativeFrom="page">
                <wp:posOffset>6633210</wp:posOffset>
              </wp:positionH>
              <wp:positionV relativeFrom="page">
                <wp:posOffset>9258300</wp:posOffset>
              </wp:positionV>
              <wp:extent cx="368935" cy="274955"/>
              <wp:effectExtent l="0" t="0" r="0" b="0"/>
              <wp:wrapNone/>
              <wp:docPr id="4" name="Frame1"/>
              <wp:cNvGraphicFramePr/>
              <a:graphic xmlns:a="http://schemas.openxmlformats.org/drawingml/2006/main">
                <a:graphicData uri="http://schemas.microsoft.com/office/word/2010/wordprocessingShape">
                  <wps:wsp>
                    <wps:cNvSpPr txBox="1"/>
                    <wps:spPr>
                      <a:xfrm>
                        <a:off x="0" y="0"/>
                        <a:ext cx="368935" cy="274955"/>
                      </a:xfrm>
                      <a:prstGeom prst="rect">
                        <a:avLst/>
                      </a:prstGeom>
                      <a:solidFill>
                        <a:srgbClr val="FFFFFF"/>
                      </a:solidFill>
                    </wps:spPr>
                    <wps:txbx>
                      <w:txbxContent>
                        <w:p w14:paraId="415C3C8F" w14:textId="77777777" w:rsidR="00E7247A" w:rsidRDefault="00E7247A">
                          <w:pPr>
                            <w:pStyle w:val="FrameContents"/>
                            <w:jc w:val="center"/>
                            <w:rPr>
                              <w:color w:val="000000"/>
                              <w:lang w:val="es-ES"/>
                            </w:rPr>
                          </w:pPr>
                        </w:p>
                      </w:txbxContent>
                    </wps:txbx>
                    <wps:bodyPr lIns="92710" tIns="46990" rIns="92710" bIns="46990" anchor="t">
                      <a:noAutofit/>
                    </wps:bodyPr>
                  </wps:wsp>
                </a:graphicData>
              </a:graphic>
            </wp:anchor>
          </w:drawing>
        </mc:Choice>
        <mc:Fallback>
          <w:pict>
            <v:rect fillcolor="#FFFFFF" style="position:absolute;rotation:0;width:29.05pt;height:21.65pt;mso-wrap-distance-left:5.7pt;mso-wrap-distance-right:5.7pt;mso-wrap-distance-top:5.7pt;mso-wrap-distance-bottom:5.7pt;margin-top:729pt;mso-position-vertical-relative:page;margin-left:522.3pt;mso-position-horizontal-relative:page">
              <v:textbox inset="0.101388888888889in,0.0513888888888889in,0.101388888888889in,0.0513888888888889in">
                <w:txbxContent>
                  <w:p>
                    <w:pPr>
                      <w:pStyle w:val="FrameContents"/>
                      <w:jc w:val="center"/>
                      <w:rPr>
                        <w:color w:val="000000"/>
                        <w:lang w:val="es-ES"/>
                      </w:rPr>
                    </w:pPr>
                    <w:r>
                      <w:rPr>
                        <w:color w:val="000000"/>
                        <w:lang w:val="es-ES"/>
                      </w:rPr>
                    </w:r>
                  </w:p>
                </w:txbxContent>
              </v:textbox>
            </v:rect>
          </w:pict>
        </mc:Fallback>
      </mc:AlternateContent>
    </w:r>
  </w:p>
  <w:p w14:paraId="200E3784" w14:textId="77777777" w:rsidR="00E7247A" w:rsidRDefault="00000000">
    <w:pPr>
      <w:pStyle w:val="Piedepgina"/>
      <w:ind w:right="360" w:firstLine="3540"/>
      <w:rPr>
        <w:rFonts w:ascii="Trebuchet MS" w:hAnsi="Trebuchet MS" w:cs="Trebuchet MS"/>
        <w:sz w:val="20"/>
        <w:szCs w:val="20"/>
      </w:rPr>
    </w:pPr>
    <w:r>
      <w:rPr>
        <w:rFonts w:ascii="Trebuchet MS" w:hAnsi="Trebuchet MS" w:cs="Trebuchet MS"/>
        <w:sz w:val="20"/>
        <w:szCs w:val="20"/>
      </w:rPr>
      <w:t>Revisión Agosto 2025</w:t>
    </w:r>
  </w:p>
  <w:p w14:paraId="5C747DFF" w14:textId="77777777" w:rsidR="00E7247A" w:rsidRDefault="00000000">
    <w:r>
      <w:rPr>
        <w:noProof/>
      </w:rPr>
      <w:drawing>
        <wp:inline distT="0" distB="0" distL="0" distR="0" wp14:anchorId="3CEBDED6" wp14:editId="3FD09E78">
          <wp:extent cx="1807845" cy="909320"/>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1"/>
                  <a:srcRect l="-49" t="-99" r="-49" b="-99"/>
                  <a:stretch>
                    <a:fillRect/>
                  </a:stretch>
                </pic:blipFill>
                <pic:spPr bwMode="auto">
                  <a:xfrm>
                    <a:off x="0" y="0"/>
                    <a:ext cx="1807845" cy="90932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59D5085" w14:textId="77777777" w:rsidR="00AA5606" w:rsidRDefault="00AA5606">
      <w:r>
        <w:separator/>
      </w:r>
    </w:p>
  </w:footnote>
  <w:footnote w:type="continuationSeparator" w:id="0">
    <w:p w14:paraId="06B9DD96" w14:textId="77777777" w:rsidR="00AA5606" w:rsidRDefault="00AA56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1D77813"/>
    <w:multiLevelType w:val="multilevel"/>
    <w:tmpl w:val="826E272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2CDB7D86"/>
    <w:multiLevelType w:val="multilevel"/>
    <w:tmpl w:val="9036CDDA"/>
    <w:lvl w:ilvl="0">
      <w:start w:val="1"/>
      <w:numFmt w:val="bullet"/>
      <w:lvlText w:val=""/>
      <w:lvlJc w:val="left"/>
      <w:pPr>
        <w:tabs>
          <w:tab w:val="num" w:pos="786"/>
        </w:tabs>
        <w:ind w:left="786" w:hanging="360"/>
      </w:pPr>
      <w:rPr>
        <w:rFonts w:ascii="Symbol" w:hAnsi="Symbol" w:cs="Symbol" w:hint="default"/>
        <w:b/>
        <w:sz w:val="20"/>
        <w:szCs w:val="20"/>
        <w:lang w:val="es-AR"/>
      </w:rPr>
    </w:lvl>
    <w:lvl w:ilvl="1">
      <w:start w:val="1"/>
      <w:numFmt w:val="lowerLetter"/>
      <w:lvlText w:val="%2."/>
      <w:lvlJc w:val="left"/>
      <w:pPr>
        <w:tabs>
          <w:tab w:val="num" w:pos="1440"/>
        </w:tabs>
        <w:ind w:left="1440" w:hanging="360"/>
      </w:pPr>
      <w:rPr>
        <w:rFonts w:ascii="Calibri" w:hAnsi="Calibri" w:cs="Calibri"/>
        <w:sz w:val="20"/>
        <w:szCs w:val="20"/>
        <w:lang w:val="es-ES"/>
      </w:rPr>
    </w:lvl>
    <w:lvl w:ilvl="2">
      <w:start w:val="1"/>
      <w:numFmt w:val="bullet"/>
      <w:lvlText w:val=""/>
      <w:lvlJc w:val="left"/>
      <w:pPr>
        <w:tabs>
          <w:tab w:val="num" w:pos="2700"/>
        </w:tabs>
        <w:ind w:left="2700" w:hanging="720"/>
      </w:pPr>
      <w:rPr>
        <w:rFonts w:ascii="Symbol" w:hAnsi="Symbol" w:cs="Symbol" w:hint="default"/>
        <w:sz w:val="20"/>
        <w:szCs w:val="20"/>
        <w:lang w:val="es-AR"/>
      </w:rPr>
    </w:lvl>
    <w:lvl w:ilvl="3">
      <w:start w:val="1"/>
      <w:numFmt w:val="lowerLetter"/>
      <w:lvlText w:val="%4)"/>
      <w:lvlJc w:val="left"/>
      <w:pPr>
        <w:tabs>
          <w:tab w:val="num" w:pos="2880"/>
        </w:tabs>
        <w:ind w:left="2880" w:hanging="360"/>
      </w:pPr>
    </w:lvl>
    <w:lvl w:ilvl="4">
      <w:start w:val="1"/>
      <w:numFmt w:val="bullet"/>
      <w:lvlText w:val="-"/>
      <w:lvlJc w:val="left"/>
      <w:pPr>
        <w:ind w:left="3600" w:hanging="360"/>
      </w:pPr>
      <w:rPr>
        <w:rFonts w:ascii="Calibri" w:hAnsi="Calibri" w:cs="Calibri"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30DC2EC7"/>
    <w:multiLevelType w:val="multilevel"/>
    <w:tmpl w:val="8D74FE12"/>
    <w:lvl w:ilvl="0">
      <w:start w:val="1"/>
      <w:numFmt w:val="bullet"/>
      <w:lvlText w:val=""/>
      <w:lvlJc w:val="left"/>
      <w:pPr>
        <w:tabs>
          <w:tab w:val="num" w:pos="786"/>
        </w:tabs>
        <w:ind w:left="786" w:hanging="360"/>
      </w:pPr>
      <w:rPr>
        <w:rFonts w:ascii="Symbol" w:hAnsi="Symbol" w:cs="Symbol" w:hint="default"/>
        <w:b/>
        <w:sz w:val="20"/>
        <w:szCs w:val="20"/>
        <w:lang w:val="es-AR"/>
      </w:rPr>
    </w:lvl>
    <w:lvl w:ilvl="1">
      <w:start w:val="1"/>
      <w:numFmt w:val="lowerLetter"/>
      <w:lvlText w:val="%2."/>
      <w:lvlJc w:val="left"/>
      <w:pPr>
        <w:tabs>
          <w:tab w:val="num" w:pos="1440"/>
        </w:tabs>
        <w:ind w:left="1440" w:hanging="360"/>
      </w:pPr>
      <w:rPr>
        <w:rFonts w:ascii="Calibri" w:hAnsi="Calibri" w:cs="Calibri"/>
        <w:sz w:val="20"/>
        <w:szCs w:val="20"/>
        <w:lang w:val="es-ES"/>
      </w:rPr>
    </w:lvl>
    <w:lvl w:ilvl="2">
      <w:start w:val="1"/>
      <w:numFmt w:val="bullet"/>
      <w:lvlText w:val=""/>
      <w:lvlJc w:val="left"/>
      <w:pPr>
        <w:tabs>
          <w:tab w:val="num" w:pos="2700"/>
        </w:tabs>
        <w:ind w:left="2700" w:hanging="720"/>
      </w:pPr>
      <w:rPr>
        <w:rFonts w:ascii="Symbol" w:hAnsi="Symbol" w:cs="Symbol" w:hint="default"/>
        <w:sz w:val="20"/>
        <w:szCs w:val="20"/>
        <w:lang w:val="es-AR"/>
      </w:rPr>
    </w:lvl>
    <w:lvl w:ilvl="3">
      <w:start w:val="1"/>
      <w:numFmt w:val="lowerLetter"/>
      <w:lvlText w:val="%4)"/>
      <w:lvlJc w:val="left"/>
      <w:pPr>
        <w:tabs>
          <w:tab w:val="num" w:pos="2880"/>
        </w:tabs>
        <w:ind w:left="2880" w:hanging="360"/>
      </w:pPr>
    </w:lvl>
    <w:lvl w:ilvl="4">
      <w:start w:val="1"/>
      <w:numFmt w:val="bullet"/>
      <w:lvlText w:val="-"/>
      <w:lvlJc w:val="left"/>
      <w:pPr>
        <w:ind w:left="3600" w:hanging="360"/>
      </w:pPr>
      <w:rPr>
        <w:rFonts w:ascii="Calibri" w:hAnsi="Calibri" w:cs="Calibri"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678D58EC"/>
    <w:multiLevelType w:val="multilevel"/>
    <w:tmpl w:val="49E2D208"/>
    <w:lvl w:ilvl="0">
      <w:start w:val="1"/>
      <w:numFmt w:val="bullet"/>
      <w:lvlText w:val=""/>
      <w:lvlJc w:val="left"/>
      <w:pPr>
        <w:tabs>
          <w:tab w:val="num" w:pos="786"/>
        </w:tabs>
        <w:ind w:left="786" w:hanging="360"/>
      </w:pPr>
      <w:rPr>
        <w:rFonts w:ascii="Symbol" w:hAnsi="Symbol" w:cs="Symbol" w:hint="default"/>
        <w:b/>
        <w:sz w:val="20"/>
        <w:szCs w:val="20"/>
        <w:lang w:val="es-AR"/>
      </w:rPr>
    </w:lvl>
    <w:lvl w:ilvl="1">
      <w:start w:val="1"/>
      <w:numFmt w:val="lowerLetter"/>
      <w:lvlText w:val="%2."/>
      <w:lvlJc w:val="left"/>
      <w:pPr>
        <w:tabs>
          <w:tab w:val="num" w:pos="1440"/>
        </w:tabs>
        <w:ind w:left="1440" w:hanging="360"/>
      </w:pPr>
      <w:rPr>
        <w:rFonts w:cs="Calibri"/>
        <w:sz w:val="20"/>
        <w:szCs w:val="20"/>
        <w:lang w:val="es-ES"/>
      </w:rPr>
    </w:lvl>
    <w:lvl w:ilvl="2">
      <w:start w:val="1"/>
      <w:numFmt w:val="bullet"/>
      <w:lvlText w:val=""/>
      <w:lvlJc w:val="left"/>
      <w:pPr>
        <w:tabs>
          <w:tab w:val="num" w:pos="2700"/>
        </w:tabs>
        <w:ind w:left="2700" w:hanging="720"/>
      </w:pPr>
      <w:rPr>
        <w:rFonts w:ascii="Symbol" w:hAnsi="Symbol" w:cs="Symbol" w:hint="default"/>
        <w:sz w:val="20"/>
        <w:szCs w:val="20"/>
        <w:lang w:val="es-AR"/>
      </w:rPr>
    </w:lvl>
    <w:lvl w:ilvl="3">
      <w:start w:val="1"/>
      <w:numFmt w:val="lowerLetter"/>
      <w:lvlText w:val="%4)"/>
      <w:lvlJc w:val="left"/>
      <w:pPr>
        <w:tabs>
          <w:tab w:val="num" w:pos="2880"/>
        </w:tabs>
        <w:ind w:left="2880" w:hanging="360"/>
      </w:pPr>
    </w:lvl>
    <w:lvl w:ilvl="4">
      <w:start w:val="1"/>
      <w:numFmt w:val="bullet"/>
      <w:lvlText w:val="-"/>
      <w:lvlJc w:val="left"/>
      <w:pPr>
        <w:ind w:left="3600" w:hanging="360"/>
      </w:pPr>
      <w:rPr>
        <w:rFonts w:ascii="Calibri" w:hAnsi="Calibri" w:cs="Calibri"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68961749"/>
    <w:multiLevelType w:val="multilevel"/>
    <w:tmpl w:val="D7AED1E6"/>
    <w:lvl w:ilvl="0">
      <w:start w:val="1"/>
      <w:numFmt w:val="bullet"/>
      <w:lvlText w:val=""/>
      <w:lvlJc w:val="left"/>
      <w:pPr>
        <w:tabs>
          <w:tab w:val="num" w:pos="786"/>
        </w:tabs>
        <w:ind w:left="786" w:hanging="360"/>
      </w:pPr>
      <w:rPr>
        <w:rFonts w:ascii="Symbol" w:hAnsi="Symbol" w:cs="Symbol" w:hint="default"/>
        <w:b/>
        <w:sz w:val="20"/>
        <w:szCs w:val="20"/>
        <w:lang w:val="es-AR"/>
      </w:rPr>
    </w:lvl>
    <w:lvl w:ilvl="1">
      <w:start w:val="1"/>
      <w:numFmt w:val="lowerLetter"/>
      <w:lvlText w:val="%2."/>
      <w:lvlJc w:val="left"/>
      <w:pPr>
        <w:tabs>
          <w:tab w:val="num" w:pos="1440"/>
        </w:tabs>
        <w:ind w:left="1440" w:hanging="360"/>
      </w:pPr>
      <w:rPr>
        <w:rFonts w:cs="Calibri"/>
        <w:sz w:val="20"/>
        <w:szCs w:val="20"/>
        <w:lang w:val="es-ES"/>
      </w:rPr>
    </w:lvl>
    <w:lvl w:ilvl="2">
      <w:start w:val="1"/>
      <w:numFmt w:val="bullet"/>
      <w:lvlText w:val=""/>
      <w:lvlJc w:val="left"/>
      <w:pPr>
        <w:tabs>
          <w:tab w:val="num" w:pos="2700"/>
        </w:tabs>
        <w:ind w:left="2700" w:hanging="720"/>
      </w:pPr>
      <w:rPr>
        <w:rFonts w:ascii="Symbol" w:hAnsi="Symbol" w:cs="Symbol" w:hint="default"/>
        <w:sz w:val="20"/>
        <w:szCs w:val="20"/>
        <w:lang w:val="es-AR"/>
      </w:rPr>
    </w:lvl>
    <w:lvl w:ilvl="3">
      <w:start w:val="1"/>
      <w:numFmt w:val="lowerLetter"/>
      <w:lvlText w:val="%4)"/>
      <w:lvlJc w:val="left"/>
      <w:pPr>
        <w:tabs>
          <w:tab w:val="num" w:pos="2880"/>
        </w:tabs>
        <w:ind w:left="2880" w:hanging="360"/>
      </w:pPr>
    </w:lvl>
    <w:lvl w:ilvl="4">
      <w:start w:val="1"/>
      <w:numFmt w:val="bullet"/>
      <w:lvlText w:val="-"/>
      <w:lvlJc w:val="left"/>
      <w:pPr>
        <w:ind w:left="3600" w:hanging="360"/>
      </w:pPr>
      <w:rPr>
        <w:rFonts w:ascii="Calibri" w:hAnsi="Calibri" w:cs="Calibri"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736071A9"/>
    <w:multiLevelType w:val="multilevel"/>
    <w:tmpl w:val="3B801E1E"/>
    <w:lvl w:ilvl="0">
      <w:start w:val="1"/>
      <w:numFmt w:val="bullet"/>
      <w:lvlText w:val=""/>
      <w:lvlJc w:val="left"/>
      <w:pPr>
        <w:ind w:left="2563" w:hanging="360"/>
      </w:pPr>
      <w:rPr>
        <w:rFonts w:ascii="Symbol" w:hAnsi="Symbol" w:cs="Symbol" w:hint="default"/>
        <w:sz w:val="20"/>
      </w:rPr>
    </w:lvl>
    <w:lvl w:ilvl="1">
      <w:start w:val="1"/>
      <w:numFmt w:val="bullet"/>
      <w:lvlText w:val="o"/>
      <w:lvlJc w:val="left"/>
      <w:pPr>
        <w:ind w:left="3283" w:hanging="360"/>
      </w:pPr>
      <w:rPr>
        <w:rFonts w:ascii="Courier New" w:hAnsi="Courier New" w:cs="Courier New" w:hint="default"/>
      </w:rPr>
    </w:lvl>
    <w:lvl w:ilvl="2">
      <w:start w:val="1"/>
      <w:numFmt w:val="bullet"/>
      <w:lvlText w:val=""/>
      <w:lvlJc w:val="left"/>
      <w:pPr>
        <w:ind w:left="4003" w:hanging="360"/>
      </w:pPr>
      <w:rPr>
        <w:rFonts w:ascii="Wingdings" w:hAnsi="Wingdings" w:cs="Wingdings" w:hint="default"/>
      </w:rPr>
    </w:lvl>
    <w:lvl w:ilvl="3">
      <w:start w:val="1"/>
      <w:numFmt w:val="bullet"/>
      <w:lvlText w:val=""/>
      <w:lvlJc w:val="left"/>
      <w:pPr>
        <w:ind w:left="4723" w:hanging="360"/>
      </w:pPr>
      <w:rPr>
        <w:rFonts w:ascii="Symbol" w:hAnsi="Symbol" w:cs="Symbol" w:hint="default"/>
      </w:rPr>
    </w:lvl>
    <w:lvl w:ilvl="4">
      <w:start w:val="1"/>
      <w:numFmt w:val="bullet"/>
      <w:lvlText w:val="o"/>
      <w:lvlJc w:val="left"/>
      <w:pPr>
        <w:ind w:left="5443" w:hanging="360"/>
      </w:pPr>
      <w:rPr>
        <w:rFonts w:ascii="Courier New" w:hAnsi="Courier New" w:cs="Courier New" w:hint="default"/>
      </w:rPr>
    </w:lvl>
    <w:lvl w:ilvl="5">
      <w:start w:val="1"/>
      <w:numFmt w:val="bullet"/>
      <w:lvlText w:val=""/>
      <w:lvlJc w:val="left"/>
      <w:pPr>
        <w:ind w:left="6163" w:hanging="360"/>
      </w:pPr>
      <w:rPr>
        <w:rFonts w:ascii="Wingdings" w:hAnsi="Wingdings" w:cs="Wingdings" w:hint="default"/>
      </w:rPr>
    </w:lvl>
    <w:lvl w:ilvl="6">
      <w:start w:val="1"/>
      <w:numFmt w:val="bullet"/>
      <w:lvlText w:val=""/>
      <w:lvlJc w:val="left"/>
      <w:pPr>
        <w:ind w:left="6883" w:hanging="360"/>
      </w:pPr>
      <w:rPr>
        <w:rFonts w:ascii="Symbol" w:hAnsi="Symbol" w:cs="Symbol" w:hint="default"/>
      </w:rPr>
    </w:lvl>
    <w:lvl w:ilvl="7">
      <w:start w:val="1"/>
      <w:numFmt w:val="bullet"/>
      <w:lvlText w:val="o"/>
      <w:lvlJc w:val="left"/>
      <w:pPr>
        <w:ind w:left="7603" w:hanging="360"/>
      </w:pPr>
      <w:rPr>
        <w:rFonts w:ascii="Courier New" w:hAnsi="Courier New" w:cs="Courier New" w:hint="default"/>
      </w:rPr>
    </w:lvl>
    <w:lvl w:ilvl="8">
      <w:start w:val="1"/>
      <w:numFmt w:val="bullet"/>
      <w:lvlText w:val=""/>
      <w:lvlJc w:val="left"/>
      <w:pPr>
        <w:ind w:left="8323" w:hanging="360"/>
      </w:pPr>
      <w:rPr>
        <w:rFonts w:ascii="Wingdings" w:hAnsi="Wingdings" w:cs="Wingdings" w:hint="default"/>
      </w:rPr>
    </w:lvl>
  </w:abstractNum>
  <w:abstractNum w:abstractNumId="6" w15:restartNumberingAfterBreak="0">
    <w:nsid w:val="794925E2"/>
    <w:multiLevelType w:val="multilevel"/>
    <w:tmpl w:val="078C08EA"/>
    <w:lvl w:ilvl="0">
      <w:start w:val="1"/>
      <w:numFmt w:val="bullet"/>
      <w:lvlText w:val=""/>
      <w:lvlJc w:val="left"/>
      <w:pPr>
        <w:tabs>
          <w:tab w:val="num" w:pos="786"/>
        </w:tabs>
        <w:ind w:left="786" w:hanging="360"/>
      </w:pPr>
      <w:rPr>
        <w:rFonts w:ascii="Symbol" w:hAnsi="Symbol" w:cs="Symbol" w:hint="default"/>
        <w:b/>
        <w:sz w:val="20"/>
        <w:szCs w:val="20"/>
        <w:lang w:val="es-AR"/>
      </w:rPr>
    </w:lvl>
    <w:lvl w:ilvl="1">
      <w:start w:val="1"/>
      <w:numFmt w:val="lowerLetter"/>
      <w:lvlText w:val="%2."/>
      <w:lvlJc w:val="left"/>
      <w:pPr>
        <w:tabs>
          <w:tab w:val="num" w:pos="1440"/>
        </w:tabs>
        <w:ind w:left="1440" w:hanging="360"/>
      </w:pPr>
      <w:rPr>
        <w:rFonts w:cs="Calibri"/>
        <w:sz w:val="20"/>
        <w:szCs w:val="20"/>
        <w:lang w:val="es-ES"/>
      </w:rPr>
    </w:lvl>
    <w:lvl w:ilvl="2">
      <w:start w:val="1"/>
      <w:numFmt w:val="bullet"/>
      <w:lvlText w:val=""/>
      <w:lvlJc w:val="left"/>
      <w:pPr>
        <w:tabs>
          <w:tab w:val="num" w:pos="2700"/>
        </w:tabs>
        <w:ind w:left="2700" w:hanging="720"/>
      </w:pPr>
      <w:rPr>
        <w:rFonts w:ascii="Symbol" w:hAnsi="Symbol" w:cs="Symbol" w:hint="default"/>
        <w:sz w:val="20"/>
        <w:szCs w:val="20"/>
        <w:lang w:val="es-AR"/>
      </w:rPr>
    </w:lvl>
    <w:lvl w:ilvl="3">
      <w:start w:val="1"/>
      <w:numFmt w:val="lowerLetter"/>
      <w:lvlText w:val="%4)"/>
      <w:lvlJc w:val="left"/>
      <w:pPr>
        <w:tabs>
          <w:tab w:val="num" w:pos="2880"/>
        </w:tabs>
        <w:ind w:left="2880" w:hanging="360"/>
      </w:pPr>
    </w:lvl>
    <w:lvl w:ilvl="4">
      <w:start w:val="1"/>
      <w:numFmt w:val="bullet"/>
      <w:lvlText w:val="-"/>
      <w:lvlJc w:val="left"/>
      <w:pPr>
        <w:ind w:left="3600" w:hanging="360"/>
      </w:pPr>
      <w:rPr>
        <w:rFonts w:ascii="Calibri" w:hAnsi="Calibri" w:cs="Calibri"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915163704">
    <w:abstractNumId w:val="4"/>
  </w:num>
  <w:num w:numId="2" w16cid:durableId="2119107412">
    <w:abstractNumId w:val="3"/>
  </w:num>
  <w:num w:numId="3" w16cid:durableId="517355164">
    <w:abstractNumId w:val="1"/>
  </w:num>
  <w:num w:numId="4" w16cid:durableId="772938508">
    <w:abstractNumId w:val="6"/>
  </w:num>
  <w:num w:numId="5" w16cid:durableId="41364669">
    <w:abstractNumId w:val="2"/>
  </w:num>
  <w:num w:numId="6" w16cid:durableId="1900702944">
    <w:abstractNumId w:val="5"/>
  </w:num>
  <w:num w:numId="7" w16cid:durableId="213840231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7247A"/>
    <w:rsid w:val="0023114C"/>
    <w:rsid w:val="00AA5606"/>
    <w:rsid w:val="00E7247A"/>
    <w:rsid w:val="00F92A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71BDC"/>
  <w15:docId w15:val="{144C04AB-4580-7B42-8E01-3304C09F9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sz w:val="24"/>
      <w:lang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Pr>
      <w:rFonts w:ascii="Symbol" w:hAnsi="Symbol" w:cs="Symbol"/>
      <w:b/>
      <w:sz w:val="20"/>
      <w:szCs w:val="20"/>
      <w:lang w:val="es-AR"/>
    </w:rPr>
  </w:style>
  <w:style w:type="character" w:customStyle="1" w:styleId="WW8Num1z1">
    <w:name w:val="WW8Num1z1"/>
    <w:qFormat/>
    <w:rPr>
      <w:rFonts w:cs="Calibri"/>
      <w:sz w:val="20"/>
      <w:szCs w:val="20"/>
      <w:lang w:val="es-ES"/>
    </w:rPr>
  </w:style>
  <w:style w:type="character" w:customStyle="1" w:styleId="WW8Num1z2">
    <w:name w:val="WW8Num1z2"/>
    <w:qFormat/>
    <w:rPr>
      <w:rFonts w:ascii="Symbol" w:hAnsi="Symbol" w:cs="Symbol"/>
      <w:sz w:val="20"/>
      <w:szCs w:val="20"/>
      <w:lang w:val="es-AR"/>
    </w:rPr>
  </w:style>
  <w:style w:type="character" w:customStyle="1" w:styleId="WW8Num1z3">
    <w:name w:val="WW8Num1z3"/>
    <w:qFormat/>
  </w:style>
  <w:style w:type="character" w:customStyle="1" w:styleId="WW8Num1z4">
    <w:name w:val="WW8Num1z4"/>
    <w:qFormat/>
    <w:rPr>
      <w:rFonts w:ascii="Calibri" w:hAnsi="Calibri" w:cs="Calibri"/>
    </w:rPr>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b/>
      <w:sz w:val="20"/>
      <w:szCs w:val="20"/>
      <w:lang w:val="es-AR"/>
    </w:rPr>
  </w:style>
  <w:style w:type="character" w:customStyle="1" w:styleId="WW8Num2z1">
    <w:name w:val="WW8Num2z1"/>
    <w:qFormat/>
    <w:rPr>
      <w:rFonts w:cs="Calibri"/>
      <w:sz w:val="20"/>
      <w:szCs w:val="20"/>
      <w:lang w:val="es-ES"/>
    </w:rPr>
  </w:style>
  <w:style w:type="character" w:customStyle="1" w:styleId="WW8Num2z2">
    <w:name w:val="WW8Num2z2"/>
    <w:qFormat/>
    <w:rPr>
      <w:rFonts w:ascii="Symbol" w:hAnsi="Symbol" w:cs="Symbol"/>
      <w:sz w:val="20"/>
      <w:szCs w:val="20"/>
      <w:lang w:val="es-AR"/>
    </w:rPr>
  </w:style>
  <w:style w:type="character" w:customStyle="1" w:styleId="WW8Num2z3">
    <w:name w:val="WW8Num2z3"/>
    <w:qFormat/>
  </w:style>
  <w:style w:type="character" w:customStyle="1" w:styleId="WW8Num2z4">
    <w:name w:val="WW8Num2z4"/>
    <w:qFormat/>
    <w:rPr>
      <w:rFonts w:ascii="Calibri" w:hAnsi="Calibri" w:cs="Calibri"/>
    </w:rPr>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rFonts w:ascii="Symbol" w:hAnsi="Symbol" w:cs="Symbol"/>
      <w:b/>
      <w:sz w:val="20"/>
      <w:szCs w:val="20"/>
      <w:lang w:val="es-AR"/>
    </w:rPr>
  </w:style>
  <w:style w:type="character" w:customStyle="1" w:styleId="WW8Num3z1">
    <w:name w:val="WW8Num3z1"/>
    <w:qFormat/>
    <w:rPr>
      <w:rFonts w:ascii="Calibri" w:hAnsi="Calibri" w:cs="Calibri"/>
      <w:sz w:val="20"/>
      <w:szCs w:val="20"/>
      <w:lang w:val="es-ES"/>
    </w:rPr>
  </w:style>
  <w:style w:type="character" w:customStyle="1" w:styleId="WW8Num3z2">
    <w:name w:val="WW8Num3z2"/>
    <w:qFormat/>
    <w:rPr>
      <w:rFonts w:ascii="Symbol" w:hAnsi="Symbol" w:cs="Symbol"/>
      <w:sz w:val="20"/>
      <w:szCs w:val="20"/>
      <w:lang w:val="es-AR"/>
    </w:rPr>
  </w:style>
  <w:style w:type="character" w:customStyle="1" w:styleId="WW8Num3z3">
    <w:name w:val="WW8Num3z3"/>
    <w:qFormat/>
  </w:style>
  <w:style w:type="character" w:customStyle="1" w:styleId="WW8Num3z4">
    <w:name w:val="WW8Num3z4"/>
    <w:qFormat/>
    <w:rPr>
      <w:rFonts w:ascii="Calibri" w:hAnsi="Calibri" w:cs="Calibri"/>
    </w:rPr>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b/>
      <w:sz w:val="20"/>
      <w:szCs w:val="20"/>
      <w:lang w:val="es-AR"/>
    </w:rPr>
  </w:style>
  <w:style w:type="character" w:customStyle="1" w:styleId="WW8Num4z1">
    <w:name w:val="WW8Num4z1"/>
    <w:qFormat/>
    <w:rPr>
      <w:rFonts w:cs="Calibri"/>
      <w:sz w:val="20"/>
      <w:szCs w:val="20"/>
      <w:lang w:val="es-ES"/>
    </w:rPr>
  </w:style>
  <w:style w:type="character" w:customStyle="1" w:styleId="WW8Num4z2">
    <w:name w:val="WW8Num4z2"/>
    <w:qFormat/>
    <w:rPr>
      <w:rFonts w:ascii="Symbol" w:hAnsi="Symbol" w:cs="Symbol"/>
      <w:sz w:val="20"/>
      <w:szCs w:val="20"/>
      <w:lang w:val="es-AR"/>
    </w:rPr>
  </w:style>
  <w:style w:type="character" w:customStyle="1" w:styleId="WW8Num4z3">
    <w:name w:val="WW8Num4z3"/>
    <w:qFormat/>
  </w:style>
  <w:style w:type="character" w:customStyle="1" w:styleId="WW8Num4z4">
    <w:name w:val="WW8Num4z4"/>
    <w:qFormat/>
    <w:rPr>
      <w:rFonts w:ascii="Calibri" w:hAnsi="Calibri" w:cs="Calibri"/>
    </w:rPr>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rFonts w:ascii="Symbol" w:hAnsi="Symbol" w:cs="Symbol"/>
      <w:b/>
      <w:sz w:val="20"/>
      <w:szCs w:val="20"/>
      <w:lang w:val="es-AR"/>
    </w:rPr>
  </w:style>
  <w:style w:type="character" w:customStyle="1" w:styleId="WW8Num5z1">
    <w:name w:val="WW8Num5z1"/>
    <w:qFormat/>
    <w:rPr>
      <w:rFonts w:ascii="Calibri" w:hAnsi="Calibri" w:cs="Calibri"/>
      <w:sz w:val="20"/>
      <w:szCs w:val="20"/>
      <w:lang w:val="es-ES"/>
    </w:rPr>
  </w:style>
  <w:style w:type="character" w:customStyle="1" w:styleId="WW8Num5z2">
    <w:name w:val="WW8Num5z2"/>
    <w:qFormat/>
    <w:rPr>
      <w:rFonts w:ascii="Symbol" w:hAnsi="Symbol" w:cs="Symbol"/>
      <w:sz w:val="20"/>
      <w:szCs w:val="20"/>
      <w:lang w:val="es-AR"/>
    </w:rPr>
  </w:style>
  <w:style w:type="character" w:customStyle="1" w:styleId="WW8Num5z3">
    <w:name w:val="WW8Num5z3"/>
    <w:qFormat/>
  </w:style>
  <w:style w:type="character" w:customStyle="1" w:styleId="WW8Num5z4">
    <w:name w:val="WW8Num5z4"/>
    <w:qFormat/>
    <w:rPr>
      <w:rFonts w:ascii="Calibri" w:hAnsi="Calibri" w:cs="Calibri"/>
    </w:rPr>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rPr>
      <w:rFonts w:ascii="Symbol" w:hAnsi="Symbol" w:cs="Symbol"/>
      <w:sz w:val="20"/>
    </w:rPr>
  </w:style>
  <w:style w:type="character" w:customStyle="1" w:styleId="WW8Num6z1">
    <w:name w:val="WW8Num6z1"/>
    <w:qFormat/>
    <w:rPr>
      <w:rFonts w:ascii="Courier New" w:hAnsi="Courier New" w:cs="Courier New"/>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6z4">
    <w:name w:val="WW8Num6z4"/>
    <w:qFormat/>
    <w:rPr>
      <w:rFonts w:ascii="Calibri" w:hAnsi="Calibri" w:cs="Calibri"/>
    </w:rPr>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8z0">
    <w:name w:val="WW8Num8z0"/>
    <w:qFormat/>
    <w:rPr>
      <w:rFonts w:ascii="Symbol" w:hAnsi="Symbol" w:cs="Symbol"/>
      <w:b/>
      <w:sz w:val="20"/>
      <w:szCs w:val="20"/>
      <w:lang w:val="es-AR"/>
    </w:rPr>
  </w:style>
  <w:style w:type="character" w:customStyle="1" w:styleId="WW8Num8z1">
    <w:name w:val="WW8Num8z1"/>
    <w:qFormat/>
    <w:rPr>
      <w:rFonts w:ascii="Calibri" w:hAnsi="Calibri" w:cs="Calibri"/>
      <w:sz w:val="20"/>
      <w:szCs w:val="20"/>
      <w:lang w:val="es-ES"/>
    </w:rPr>
  </w:style>
  <w:style w:type="character" w:customStyle="1" w:styleId="WW8Num8z2">
    <w:name w:val="WW8Num8z2"/>
    <w:qFormat/>
    <w:rPr>
      <w:rFonts w:ascii="Symbol" w:hAnsi="Symbol" w:cs="Symbol"/>
      <w:sz w:val="20"/>
      <w:szCs w:val="20"/>
      <w:lang w:val="es-AR"/>
    </w:rPr>
  </w:style>
  <w:style w:type="character" w:customStyle="1" w:styleId="WW8Num8z3">
    <w:name w:val="WW8Num8z3"/>
    <w:qFormat/>
  </w:style>
  <w:style w:type="character" w:customStyle="1" w:styleId="WW8Num8z4">
    <w:name w:val="WW8Num8z4"/>
    <w:qFormat/>
    <w:rPr>
      <w:rFonts w:ascii="Calibri" w:hAnsi="Calibri" w:cs="Calibri"/>
    </w:rPr>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PiedepginaCar">
    <w:name w:val="Pie de página Car"/>
    <w:qFormat/>
    <w:rPr>
      <w:sz w:val="24"/>
      <w:szCs w:val="24"/>
      <w:lang w:val="en-US"/>
    </w:rPr>
  </w:style>
  <w:style w:type="character" w:customStyle="1" w:styleId="Fuentedeprrafopredeter1">
    <w:name w:val="Fuente de párrafo predeter.1"/>
    <w:qFormat/>
  </w:style>
  <w:style w:type="character" w:styleId="Nmerodepgina">
    <w:name w:val="page number"/>
    <w:basedOn w:val="Fuentedeprrafopredeter1"/>
    <w:qFormat/>
  </w:style>
  <w:style w:type="character" w:customStyle="1" w:styleId="TextodegloboCar">
    <w:name w:val="Texto de globo Car"/>
    <w:qFormat/>
    <w:rPr>
      <w:rFonts w:ascii="Segoe UI" w:hAnsi="Segoe UI" w:cs="Segoe UI"/>
      <w:sz w:val="18"/>
      <w:szCs w:val="18"/>
      <w:lang w:val="en-US" w:eastAsia="zh-CN"/>
    </w:rPr>
  </w:style>
  <w:style w:type="character" w:customStyle="1" w:styleId="ListLabel1">
    <w:name w:val="ListLabel 1"/>
    <w:qFormat/>
    <w:rPr>
      <w:rFonts w:cs="Symbol"/>
      <w:b/>
      <w:sz w:val="20"/>
      <w:szCs w:val="20"/>
      <w:lang w:val="es-AR"/>
    </w:rPr>
  </w:style>
  <w:style w:type="character" w:customStyle="1" w:styleId="ListLabel2">
    <w:name w:val="ListLabel 2"/>
    <w:qFormat/>
    <w:rPr>
      <w:rFonts w:cs="Calibri"/>
      <w:sz w:val="20"/>
      <w:szCs w:val="20"/>
      <w:lang w:val="es-ES"/>
    </w:rPr>
  </w:style>
  <w:style w:type="character" w:customStyle="1" w:styleId="ListLabel3">
    <w:name w:val="ListLabel 3"/>
    <w:qFormat/>
    <w:rPr>
      <w:rFonts w:cs="Symbol"/>
      <w:sz w:val="20"/>
      <w:szCs w:val="20"/>
      <w:lang w:val="es-AR"/>
    </w:rPr>
  </w:style>
  <w:style w:type="character" w:customStyle="1" w:styleId="ListLabel4">
    <w:name w:val="ListLabel 4"/>
    <w:qFormat/>
    <w:rPr>
      <w:rFonts w:cs="Calibri"/>
    </w:rPr>
  </w:style>
  <w:style w:type="character" w:customStyle="1" w:styleId="ListLabel5">
    <w:name w:val="ListLabel 5"/>
    <w:qFormat/>
    <w:rPr>
      <w:rFonts w:cs="Symbol"/>
      <w:b/>
      <w:sz w:val="20"/>
      <w:szCs w:val="20"/>
      <w:lang w:val="es-AR"/>
    </w:rPr>
  </w:style>
  <w:style w:type="character" w:customStyle="1" w:styleId="ListLabel6">
    <w:name w:val="ListLabel 6"/>
    <w:qFormat/>
    <w:rPr>
      <w:rFonts w:cs="Calibri"/>
      <w:sz w:val="20"/>
      <w:szCs w:val="20"/>
      <w:lang w:val="es-ES"/>
    </w:rPr>
  </w:style>
  <w:style w:type="character" w:customStyle="1" w:styleId="ListLabel7">
    <w:name w:val="ListLabel 7"/>
    <w:qFormat/>
    <w:rPr>
      <w:rFonts w:cs="Symbol"/>
      <w:sz w:val="20"/>
      <w:szCs w:val="20"/>
      <w:lang w:val="es-AR"/>
    </w:rPr>
  </w:style>
  <w:style w:type="character" w:customStyle="1" w:styleId="ListLabel8">
    <w:name w:val="ListLabel 8"/>
    <w:qFormat/>
    <w:rPr>
      <w:rFonts w:cs="Calibri"/>
    </w:rPr>
  </w:style>
  <w:style w:type="character" w:customStyle="1" w:styleId="ListLabel9">
    <w:name w:val="ListLabel 9"/>
    <w:qFormat/>
    <w:rPr>
      <w:rFonts w:cs="Symbol"/>
      <w:b/>
      <w:sz w:val="20"/>
      <w:szCs w:val="20"/>
      <w:lang w:val="es-AR"/>
    </w:rPr>
  </w:style>
  <w:style w:type="character" w:customStyle="1" w:styleId="ListLabel10">
    <w:name w:val="ListLabel 10"/>
    <w:qFormat/>
    <w:rPr>
      <w:rFonts w:cs="Calibri"/>
      <w:sz w:val="20"/>
      <w:szCs w:val="20"/>
      <w:lang w:val="es-ES"/>
    </w:rPr>
  </w:style>
  <w:style w:type="character" w:customStyle="1" w:styleId="ListLabel11">
    <w:name w:val="ListLabel 11"/>
    <w:qFormat/>
    <w:rPr>
      <w:rFonts w:cs="Symbol"/>
      <w:sz w:val="20"/>
      <w:szCs w:val="20"/>
      <w:lang w:val="es-AR"/>
    </w:rPr>
  </w:style>
  <w:style w:type="character" w:customStyle="1" w:styleId="ListLabel12">
    <w:name w:val="ListLabel 12"/>
    <w:qFormat/>
    <w:rPr>
      <w:rFonts w:cs="Calibri"/>
    </w:rPr>
  </w:style>
  <w:style w:type="character" w:customStyle="1" w:styleId="ListLabel13">
    <w:name w:val="ListLabel 13"/>
    <w:qFormat/>
    <w:rPr>
      <w:rFonts w:cs="Symbol"/>
      <w:b/>
      <w:sz w:val="20"/>
      <w:szCs w:val="20"/>
      <w:lang w:val="es-AR"/>
    </w:rPr>
  </w:style>
  <w:style w:type="character" w:customStyle="1" w:styleId="ListLabel14">
    <w:name w:val="ListLabel 14"/>
    <w:qFormat/>
    <w:rPr>
      <w:rFonts w:cs="Calibri"/>
      <w:sz w:val="20"/>
      <w:szCs w:val="20"/>
      <w:lang w:val="es-ES"/>
    </w:rPr>
  </w:style>
  <w:style w:type="character" w:customStyle="1" w:styleId="ListLabel15">
    <w:name w:val="ListLabel 15"/>
    <w:qFormat/>
    <w:rPr>
      <w:rFonts w:cs="Symbol"/>
      <w:sz w:val="20"/>
      <w:szCs w:val="20"/>
      <w:lang w:val="es-AR"/>
    </w:rPr>
  </w:style>
  <w:style w:type="character" w:customStyle="1" w:styleId="ListLabel16">
    <w:name w:val="ListLabel 16"/>
    <w:qFormat/>
    <w:rPr>
      <w:rFonts w:cs="Calibri"/>
    </w:rPr>
  </w:style>
  <w:style w:type="character" w:customStyle="1" w:styleId="ListLabel17">
    <w:name w:val="ListLabel 17"/>
    <w:qFormat/>
    <w:rPr>
      <w:rFonts w:cs="Symbol"/>
      <w:b/>
      <w:sz w:val="20"/>
      <w:szCs w:val="20"/>
      <w:lang w:val="es-AR"/>
    </w:rPr>
  </w:style>
  <w:style w:type="character" w:customStyle="1" w:styleId="ListLabel18">
    <w:name w:val="ListLabel 18"/>
    <w:qFormat/>
    <w:rPr>
      <w:rFonts w:cs="Calibri"/>
      <w:sz w:val="20"/>
      <w:szCs w:val="20"/>
      <w:lang w:val="es-ES"/>
    </w:rPr>
  </w:style>
  <w:style w:type="character" w:customStyle="1" w:styleId="ListLabel19">
    <w:name w:val="ListLabel 19"/>
    <w:qFormat/>
    <w:rPr>
      <w:rFonts w:cs="Symbol"/>
      <w:sz w:val="20"/>
      <w:szCs w:val="20"/>
      <w:lang w:val="es-AR"/>
    </w:rPr>
  </w:style>
  <w:style w:type="character" w:customStyle="1" w:styleId="ListLabel20">
    <w:name w:val="ListLabel 20"/>
    <w:qFormat/>
    <w:rPr>
      <w:rFonts w:cs="Calibri"/>
    </w:rPr>
  </w:style>
  <w:style w:type="character" w:customStyle="1" w:styleId="ListLabel21">
    <w:name w:val="ListLabel 21"/>
    <w:qFormat/>
    <w:rPr>
      <w:rFonts w:cs="Symbol"/>
      <w:sz w:val="20"/>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cs="Symbol"/>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Courier New"/>
    </w:rPr>
  </w:style>
  <w:style w:type="character" w:customStyle="1" w:styleId="ListLabel29">
    <w:name w:val="ListLabel 29"/>
    <w:qFormat/>
    <w:rPr>
      <w:rFonts w:cs="Wingdings"/>
    </w:rPr>
  </w:style>
  <w:style w:type="character" w:customStyle="1" w:styleId="ListLabel30">
    <w:name w:val="ListLabel 30"/>
    <w:qFormat/>
    <w:rPr>
      <w:rFonts w:cs="Symbol"/>
      <w:b/>
      <w:sz w:val="20"/>
      <w:szCs w:val="20"/>
      <w:lang w:val="es-AR"/>
    </w:rPr>
  </w:style>
  <w:style w:type="character" w:customStyle="1" w:styleId="ListLabel31">
    <w:name w:val="ListLabel 31"/>
    <w:qFormat/>
    <w:rPr>
      <w:rFonts w:cs="Calibri"/>
      <w:sz w:val="20"/>
      <w:szCs w:val="20"/>
      <w:lang w:val="es-ES"/>
    </w:rPr>
  </w:style>
  <w:style w:type="character" w:customStyle="1" w:styleId="ListLabel32">
    <w:name w:val="ListLabel 32"/>
    <w:qFormat/>
    <w:rPr>
      <w:rFonts w:cs="Symbol"/>
      <w:sz w:val="20"/>
      <w:szCs w:val="20"/>
      <w:lang w:val="es-AR"/>
    </w:rPr>
  </w:style>
  <w:style w:type="character" w:customStyle="1" w:styleId="ListLabel33">
    <w:name w:val="ListLabel 33"/>
    <w:qFormat/>
    <w:rPr>
      <w:rFonts w:cs="Calibri"/>
    </w:rPr>
  </w:style>
  <w:style w:type="character" w:customStyle="1" w:styleId="ListLabel34">
    <w:name w:val="ListLabel 34"/>
    <w:qFormat/>
    <w:rPr>
      <w:rFonts w:cs="Symbol"/>
      <w:b/>
      <w:sz w:val="20"/>
      <w:szCs w:val="20"/>
      <w:lang w:val="es-AR"/>
    </w:rPr>
  </w:style>
  <w:style w:type="character" w:customStyle="1" w:styleId="ListLabel35">
    <w:name w:val="ListLabel 35"/>
    <w:qFormat/>
    <w:rPr>
      <w:rFonts w:cs="Calibri"/>
      <w:sz w:val="20"/>
      <w:szCs w:val="20"/>
      <w:lang w:val="es-ES"/>
    </w:rPr>
  </w:style>
  <w:style w:type="character" w:customStyle="1" w:styleId="ListLabel36">
    <w:name w:val="ListLabel 36"/>
    <w:qFormat/>
    <w:rPr>
      <w:rFonts w:cs="Symbol"/>
      <w:sz w:val="20"/>
      <w:szCs w:val="20"/>
      <w:lang w:val="es-AR"/>
    </w:rPr>
  </w:style>
  <w:style w:type="character" w:customStyle="1" w:styleId="ListLabel37">
    <w:name w:val="ListLabel 37"/>
    <w:qFormat/>
    <w:rPr>
      <w:rFonts w:cs="Calibri"/>
    </w:rPr>
  </w:style>
  <w:style w:type="character" w:customStyle="1" w:styleId="ListLabel38">
    <w:name w:val="ListLabel 38"/>
    <w:qFormat/>
    <w:rPr>
      <w:rFonts w:cs="Symbol"/>
      <w:b/>
      <w:sz w:val="20"/>
      <w:szCs w:val="20"/>
      <w:lang w:val="es-AR"/>
    </w:rPr>
  </w:style>
  <w:style w:type="character" w:customStyle="1" w:styleId="ListLabel39">
    <w:name w:val="ListLabel 39"/>
    <w:qFormat/>
    <w:rPr>
      <w:rFonts w:cs="Calibri"/>
      <w:sz w:val="20"/>
      <w:szCs w:val="20"/>
      <w:lang w:val="es-ES"/>
    </w:rPr>
  </w:style>
  <w:style w:type="character" w:customStyle="1" w:styleId="ListLabel40">
    <w:name w:val="ListLabel 40"/>
    <w:qFormat/>
    <w:rPr>
      <w:rFonts w:cs="Symbol"/>
      <w:sz w:val="20"/>
      <w:szCs w:val="20"/>
      <w:lang w:val="es-AR"/>
    </w:rPr>
  </w:style>
  <w:style w:type="character" w:customStyle="1" w:styleId="ListLabel41">
    <w:name w:val="ListLabel 41"/>
    <w:qFormat/>
    <w:rPr>
      <w:rFonts w:cs="Calibri"/>
    </w:rPr>
  </w:style>
  <w:style w:type="character" w:customStyle="1" w:styleId="ListLabel42">
    <w:name w:val="ListLabel 42"/>
    <w:qFormat/>
    <w:rPr>
      <w:rFonts w:cs="Symbol"/>
      <w:b/>
      <w:sz w:val="20"/>
      <w:szCs w:val="20"/>
      <w:lang w:val="es-AR"/>
    </w:rPr>
  </w:style>
  <w:style w:type="character" w:customStyle="1" w:styleId="ListLabel43">
    <w:name w:val="ListLabel 43"/>
    <w:qFormat/>
    <w:rPr>
      <w:rFonts w:cs="Calibri"/>
      <w:sz w:val="20"/>
      <w:szCs w:val="20"/>
      <w:lang w:val="es-ES"/>
    </w:rPr>
  </w:style>
  <w:style w:type="character" w:customStyle="1" w:styleId="ListLabel44">
    <w:name w:val="ListLabel 44"/>
    <w:qFormat/>
    <w:rPr>
      <w:rFonts w:cs="Symbol"/>
      <w:sz w:val="20"/>
      <w:szCs w:val="20"/>
      <w:lang w:val="es-AR"/>
    </w:rPr>
  </w:style>
  <w:style w:type="character" w:customStyle="1" w:styleId="ListLabel45">
    <w:name w:val="ListLabel 45"/>
    <w:qFormat/>
    <w:rPr>
      <w:rFonts w:cs="Calibri"/>
    </w:rPr>
  </w:style>
  <w:style w:type="character" w:customStyle="1" w:styleId="ListLabel46">
    <w:name w:val="ListLabel 46"/>
    <w:qFormat/>
    <w:rPr>
      <w:rFonts w:cs="Symbol"/>
      <w:b/>
      <w:sz w:val="20"/>
      <w:szCs w:val="20"/>
      <w:lang w:val="es-AR"/>
    </w:rPr>
  </w:style>
  <w:style w:type="character" w:customStyle="1" w:styleId="ListLabel47">
    <w:name w:val="ListLabel 47"/>
    <w:qFormat/>
    <w:rPr>
      <w:rFonts w:cs="Calibri"/>
      <w:sz w:val="20"/>
      <w:szCs w:val="20"/>
      <w:lang w:val="es-ES"/>
    </w:rPr>
  </w:style>
  <w:style w:type="character" w:customStyle="1" w:styleId="ListLabel48">
    <w:name w:val="ListLabel 48"/>
    <w:qFormat/>
    <w:rPr>
      <w:rFonts w:cs="Symbol"/>
      <w:sz w:val="20"/>
      <w:szCs w:val="20"/>
      <w:lang w:val="es-AR"/>
    </w:rPr>
  </w:style>
  <w:style w:type="character" w:customStyle="1" w:styleId="ListLabel49">
    <w:name w:val="ListLabel 49"/>
    <w:qFormat/>
    <w:rPr>
      <w:rFonts w:cs="Calibri"/>
    </w:rPr>
  </w:style>
  <w:style w:type="character" w:customStyle="1" w:styleId="ListLabel50">
    <w:name w:val="ListLabel 50"/>
    <w:qFormat/>
    <w:rPr>
      <w:rFonts w:cs="Symbol"/>
      <w:sz w:val="20"/>
    </w:rPr>
  </w:style>
  <w:style w:type="character" w:customStyle="1" w:styleId="ListLabel51">
    <w:name w:val="ListLabel 51"/>
    <w:qFormat/>
    <w:rPr>
      <w:rFonts w:cs="Courier New"/>
    </w:rPr>
  </w:style>
  <w:style w:type="character" w:customStyle="1" w:styleId="ListLabel52">
    <w:name w:val="ListLabel 52"/>
    <w:qFormat/>
    <w:rPr>
      <w:rFonts w:cs="Wingdings"/>
    </w:rPr>
  </w:style>
  <w:style w:type="character" w:customStyle="1" w:styleId="ListLabel53">
    <w:name w:val="ListLabel 53"/>
    <w:qFormat/>
    <w:rPr>
      <w:rFonts w:cs="Symbol"/>
    </w:rPr>
  </w:style>
  <w:style w:type="character" w:customStyle="1" w:styleId="ListLabel54">
    <w:name w:val="ListLabel 54"/>
    <w:qFormat/>
    <w:rPr>
      <w:rFonts w:cs="Courier New"/>
    </w:rPr>
  </w:style>
  <w:style w:type="character" w:customStyle="1" w:styleId="ListLabel55">
    <w:name w:val="ListLabel 55"/>
    <w:qFormat/>
    <w:rPr>
      <w:rFonts w:cs="Wingdings"/>
    </w:rPr>
  </w:style>
  <w:style w:type="character" w:customStyle="1" w:styleId="ListLabel56">
    <w:name w:val="ListLabel 56"/>
    <w:qFormat/>
    <w:rPr>
      <w:rFonts w:cs="Symbol"/>
    </w:rPr>
  </w:style>
  <w:style w:type="character" w:customStyle="1" w:styleId="ListLabel57">
    <w:name w:val="ListLabel 57"/>
    <w:qFormat/>
    <w:rPr>
      <w:rFonts w:cs="Courier New"/>
    </w:rPr>
  </w:style>
  <w:style w:type="character" w:customStyle="1" w:styleId="ListLabel58">
    <w:name w:val="ListLabel 58"/>
    <w:qFormat/>
    <w:rPr>
      <w:rFonts w:cs="Wingdings"/>
    </w:rPr>
  </w:style>
  <w:style w:type="character" w:customStyle="1" w:styleId="ListLabel59">
    <w:name w:val="ListLabel 59"/>
    <w:qFormat/>
    <w:rPr>
      <w:rFonts w:cs="Symbol"/>
      <w:b/>
      <w:sz w:val="20"/>
      <w:szCs w:val="20"/>
      <w:lang w:val="es-AR"/>
    </w:rPr>
  </w:style>
  <w:style w:type="character" w:customStyle="1" w:styleId="ListLabel60">
    <w:name w:val="ListLabel 60"/>
    <w:qFormat/>
    <w:rPr>
      <w:rFonts w:cs="Calibri"/>
      <w:sz w:val="20"/>
      <w:szCs w:val="20"/>
      <w:lang w:val="es-ES"/>
    </w:rPr>
  </w:style>
  <w:style w:type="character" w:customStyle="1" w:styleId="ListLabel61">
    <w:name w:val="ListLabel 61"/>
    <w:qFormat/>
    <w:rPr>
      <w:rFonts w:cs="Symbol"/>
      <w:sz w:val="20"/>
      <w:szCs w:val="20"/>
      <w:lang w:val="es-AR"/>
    </w:rPr>
  </w:style>
  <w:style w:type="character" w:customStyle="1" w:styleId="ListLabel62">
    <w:name w:val="ListLabel 62"/>
    <w:qFormat/>
    <w:rPr>
      <w:rFonts w:cs="Calibri"/>
    </w:rPr>
  </w:style>
  <w:style w:type="character" w:customStyle="1" w:styleId="ListLabel63">
    <w:name w:val="ListLabel 63"/>
    <w:qFormat/>
    <w:rPr>
      <w:rFonts w:cs="Symbol"/>
      <w:b/>
      <w:sz w:val="20"/>
      <w:szCs w:val="20"/>
      <w:lang w:val="es-AR"/>
    </w:rPr>
  </w:style>
  <w:style w:type="character" w:customStyle="1" w:styleId="ListLabel64">
    <w:name w:val="ListLabel 64"/>
    <w:qFormat/>
    <w:rPr>
      <w:rFonts w:cs="Calibri"/>
      <w:sz w:val="20"/>
      <w:szCs w:val="20"/>
      <w:lang w:val="es-ES"/>
    </w:rPr>
  </w:style>
  <w:style w:type="character" w:customStyle="1" w:styleId="ListLabel65">
    <w:name w:val="ListLabel 65"/>
    <w:qFormat/>
    <w:rPr>
      <w:rFonts w:cs="Symbol"/>
      <w:sz w:val="20"/>
      <w:szCs w:val="20"/>
      <w:lang w:val="es-AR"/>
    </w:rPr>
  </w:style>
  <w:style w:type="character" w:customStyle="1" w:styleId="ListLabel66">
    <w:name w:val="ListLabel 66"/>
    <w:qFormat/>
    <w:rPr>
      <w:rFonts w:cs="Calibri"/>
    </w:rPr>
  </w:style>
  <w:style w:type="character" w:customStyle="1" w:styleId="ListLabel67">
    <w:name w:val="ListLabel 67"/>
    <w:qFormat/>
    <w:rPr>
      <w:rFonts w:cs="Symbol"/>
      <w:b/>
      <w:sz w:val="20"/>
      <w:szCs w:val="20"/>
      <w:lang w:val="es-AR"/>
    </w:rPr>
  </w:style>
  <w:style w:type="character" w:customStyle="1" w:styleId="ListLabel68">
    <w:name w:val="ListLabel 68"/>
    <w:qFormat/>
    <w:rPr>
      <w:rFonts w:cs="Calibri"/>
      <w:sz w:val="20"/>
      <w:szCs w:val="20"/>
      <w:lang w:val="es-ES"/>
    </w:rPr>
  </w:style>
  <w:style w:type="character" w:customStyle="1" w:styleId="ListLabel69">
    <w:name w:val="ListLabel 69"/>
    <w:qFormat/>
    <w:rPr>
      <w:rFonts w:cs="Symbol"/>
      <w:sz w:val="20"/>
      <w:szCs w:val="20"/>
      <w:lang w:val="es-AR"/>
    </w:rPr>
  </w:style>
  <w:style w:type="character" w:customStyle="1" w:styleId="ListLabel70">
    <w:name w:val="ListLabel 70"/>
    <w:qFormat/>
    <w:rPr>
      <w:rFonts w:cs="Calibri"/>
    </w:rPr>
  </w:style>
  <w:style w:type="character" w:customStyle="1" w:styleId="ListLabel71">
    <w:name w:val="ListLabel 71"/>
    <w:qFormat/>
    <w:rPr>
      <w:rFonts w:cs="Symbol"/>
      <w:b/>
      <w:sz w:val="20"/>
      <w:szCs w:val="20"/>
      <w:lang w:val="es-AR"/>
    </w:rPr>
  </w:style>
  <w:style w:type="character" w:customStyle="1" w:styleId="ListLabel72">
    <w:name w:val="ListLabel 72"/>
    <w:qFormat/>
    <w:rPr>
      <w:rFonts w:cs="Calibri"/>
      <w:sz w:val="20"/>
      <w:szCs w:val="20"/>
      <w:lang w:val="es-ES"/>
    </w:rPr>
  </w:style>
  <w:style w:type="character" w:customStyle="1" w:styleId="ListLabel73">
    <w:name w:val="ListLabel 73"/>
    <w:qFormat/>
    <w:rPr>
      <w:rFonts w:cs="Symbol"/>
      <w:sz w:val="20"/>
      <w:szCs w:val="20"/>
      <w:lang w:val="es-AR"/>
    </w:rPr>
  </w:style>
  <w:style w:type="character" w:customStyle="1" w:styleId="ListLabel74">
    <w:name w:val="ListLabel 74"/>
    <w:qFormat/>
    <w:rPr>
      <w:rFonts w:cs="Calibri"/>
    </w:rPr>
  </w:style>
  <w:style w:type="character" w:customStyle="1" w:styleId="ListLabel75">
    <w:name w:val="ListLabel 75"/>
    <w:qFormat/>
    <w:rPr>
      <w:rFonts w:cs="Symbol"/>
      <w:b/>
      <w:sz w:val="20"/>
      <w:szCs w:val="20"/>
      <w:lang w:val="es-AR"/>
    </w:rPr>
  </w:style>
  <w:style w:type="character" w:customStyle="1" w:styleId="ListLabel76">
    <w:name w:val="ListLabel 76"/>
    <w:qFormat/>
    <w:rPr>
      <w:rFonts w:cs="Calibri"/>
      <w:sz w:val="20"/>
      <w:szCs w:val="20"/>
      <w:lang w:val="es-ES"/>
    </w:rPr>
  </w:style>
  <w:style w:type="character" w:customStyle="1" w:styleId="ListLabel77">
    <w:name w:val="ListLabel 77"/>
    <w:qFormat/>
    <w:rPr>
      <w:rFonts w:cs="Symbol"/>
      <w:sz w:val="20"/>
      <w:szCs w:val="20"/>
      <w:lang w:val="es-AR"/>
    </w:rPr>
  </w:style>
  <w:style w:type="character" w:customStyle="1" w:styleId="ListLabel78">
    <w:name w:val="ListLabel 78"/>
    <w:qFormat/>
    <w:rPr>
      <w:rFonts w:cs="Calibri"/>
    </w:rPr>
  </w:style>
  <w:style w:type="character" w:customStyle="1" w:styleId="ListLabel79">
    <w:name w:val="ListLabel 79"/>
    <w:qFormat/>
    <w:rPr>
      <w:rFonts w:cs="Symbol"/>
      <w:sz w:val="20"/>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Symbol"/>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ascii="Calibri" w:hAnsi="Calibri" w:cs="Symbol"/>
      <w:b/>
      <w:sz w:val="20"/>
      <w:szCs w:val="20"/>
      <w:lang w:val="es-AR"/>
    </w:rPr>
  </w:style>
  <w:style w:type="character" w:customStyle="1" w:styleId="ListLabel89">
    <w:name w:val="ListLabel 89"/>
    <w:qFormat/>
    <w:rPr>
      <w:rFonts w:cs="Calibri"/>
      <w:sz w:val="20"/>
      <w:szCs w:val="20"/>
      <w:lang w:val="es-ES"/>
    </w:rPr>
  </w:style>
  <w:style w:type="character" w:customStyle="1" w:styleId="ListLabel90">
    <w:name w:val="ListLabel 90"/>
    <w:qFormat/>
    <w:rPr>
      <w:rFonts w:cs="Symbol"/>
      <w:sz w:val="20"/>
      <w:szCs w:val="20"/>
      <w:lang w:val="es-AR"/>
    </w:rPr>
  </w:style>
  <w:style w:type="character" w:customStyle="1" w:styleId="ListLabel91">
    <w:name w:val="ListLabel 91"/>
    <w:qFormat/>
    <w:rPr>
      <w:rFonts w:cs="Calibri"/>
    </w:rPr>
  </w:style>
  <w:style w:type="character" w:customStyle="1" w:styleId="ListLabel92">
    <w:name w:val="ListLabel 92"/>
    <w:qFormat/>
    <w:rPr>
      <w:rFonts w:ascii="Calibri" w:hAnsi="Calibri" w:cs="Symbol"/>
      <w:b/>
      <w:sz w:val="20"/>
      <w:szCs w:val="20"/>
      <w:lang w:val="es-AR"/>
    </w:rPr>
  </w:style>
  <w:style w:type="character" w:customStyle="1" w:styleId="ListLabel93">
    <w:name w:val="ListLabel 93"/>
    <w:qFormat/>
    <w:rPr>
      <w:rFonts w:cs="Calibri"/>
      <w:sz w:val="20"/>
      <w:szCs w:val="20"/>
      <w:lang w:val="es-ES"/>
    </w:rPr>
  </w:style>
  <w:style w:type="character" w:customStyle="1" w:styleId="ListLabel94">
    <w:name w:val="ListLabel 94"/>
    <w:qFormat/>
    <w:rPr>
      <w:rFonts w:cs="Symbol"/>
      <w:sz w:val="20"/>
      <w:szCs w:val="20"/>
      <w:lang w:val="es-AR"/>
    </w:rPr>
  </w:style>
  <w:style w:type="character" w:customStyle="1" w:styleId="ListLabel95">
    <w:name w:val="ListLabel 95"/>
    <w:qFormat/>
    <w:rPr>
      <w:rFonts w:cs="Calibri"/>
    </w:rPr>
  </w:style>
  <w:style w:type="character" w:customStyle="1" w:styleId="ListLabel96">
    <w:name w:val="ListLabel 96"/>
    <w:qFormat/>
    <w:rPr>
      <w:rFonts w:cs="Symbol"/>
      <w:b/>
      <w:sz w:val="20"/>
      <w:szCs w:val="20"/>
      <w:lang w:val="es-AR"/>
    </w:rPr>
  </w:style>
  <w:style w:type="character" w:customStyle="1" w:styleId="ListLabel97">
    <w:name w:val="ListLabel 97"/>
    <w:qFormat/>
    <w:rPr>
      <w:rFonts w:ascii="Calibri" w:hAnsi="Calibri" w:cs="Calibri"/>
      <w:sz w:val="20"/>
      <w:szCs w:val="20"/>
      <w:lang w:val="es-ES"/>
    </w:rPr>
  </w:style>
  <w:style w:type="character" w:customStyle="1" w:styleId="ListLabel98">
    <w:name w:val="ListLabel 98"/>
    <w:qFormat/>
    <w:rPr>
      <w:rFonts w:cs="Symbol"/>
      <w:sz w:val="20"/>
      <w:szCs w:val="20"/>
      <w:lang w:val="es-AR"/>
    </w:rPr>
  </w:style>
  <w:style w:type="character" w:customStyle="1" w:styleId="ListLabel99">
    <w:name w:val="ListLabel 99"/>
    <w:qFormat/>
    <w:rPr>
      <w:rFonts w:cs="Calibri"/>
    </w:rPr>
  </w:style>
  <w:style w:type="character" w:customStyle="1" w:styleId="ListLabel100">
    <w:name w:val="ListLabel 100"/>
    <w:qFormat/>
    <w:rPr>
      <w:rFonts w:ascii="Calibri" w:hAnsi="Calibri" w:cs="Symbol"/>
      <w:b/>
      <w:sz w:val="20"/>
      <w:szCs w:val="20"/>
      <w:lang w:val="es-AR"/>
    </w:rPr>
  </w:style>
  <w:style w:type="character" w:customStyle="1" w:styleId="ListLabel101">
    <w:name w:val="ListLabel 101"/>
    <w:qFormat/>
    <w:rPr>
      <w:rFonts w:cs="Calibri"/>
      <w:sz w:val="20"/>
      <w:szCs w:val="20"/>
      <w:lang w:val="es-ES"/>
    </w:rPr>
  </w:style>
  <w:style w:type="character" w:customStyle="1" w:styleId="ListLabel102">
    <w:name w:val="ListLabel 102"/>
    <w:qFormat/>
    <w:rPr>
      <w:rFonts w:ascii="Calibri" w:hAnsi="Calibri" w:cs="Symbol"/>
      <w:sz w:val="20"/>
      <w:szCs w:val="20"/>
      <w:lang w:val="es-AR"/>
    </w:rPr>
  </w:style>
  <w:style w:type="character" w:customStyle="1" w:styleId="ListLabel103">
    <w:name w:val="ListLabel 103"/>
    <w:qFormat/>
    <w:rPr>
      <w:rFonts w:cs="Calibri"/>
    </w:rPr>
  </w:style>
  <w:style w:type="character" w:customStyle="1" w:styleId="ListLabel104">
    <w:name w:val="ListLabel 104"/>
    <w:qFormat/>
    <w:rPr>
      <w:rFonts w:cs="Symbol"/>
      <w:b/>
      <w:sz w:val="20"/>
      <w:szCs w:val="20"/>
      <w:lang w:val="es-AR"/>
    </w:rPr>
  </w:style>
  <w:style w:type="character" w:customStyle="1" w:styleId="ListLabel105">
    <w:name w:val="ListLabel 105"/>
    <w:qFormat/>
    <w:rPr>
      <w:rFonts w:ascii="Calibri" w:hAnsi="Calibri" w:cs="Calibri"/>
      <w:sz w:val="20"/>
      <w:szCs w:val="20"/>
      <w:lang w:val="es-ES"/>
    </w:rPr>
  </w:style>
  <w:style w:type="character" w:customStyle="1" w:styleId="ListLabel106">
    <w:name w:val="ListLabel 106"/>
    <w:qFormat/>
    <w:rPr>
      <w:rFonts w:cs="Symbol"/>
      <w:sz w:val="20"/>
      <w:szCs w:val="20"/>
      <w:lang w:val="es-AR"/>
    </w:rPr>
  </w:style>
  <w:style w:type="character" w:customStyle="1" w:styleId="ListLabel107">
    <w:name w:val="ListLabel 107"/>
    <w:qFormat/>
    <w:rPr>
      <w:rFonts w:cs="Calibri"/>
    </w:rPr>
  </w:style>
  <w:style w:type="character" w:customStyle="1" w:styleId="ListLabel108">
    <w:name w:val="ListLabel 108"/>
    <w:qFormat/>
    <w:rPr>
      <w:rFonts w:ascii="Calibri" w:hAnsi="Calibri" w:cs="Symbol"/>
      <w:sz w:val="20"/>
    </w:rPr>
  </w:style>
  <w:style w:type="character" w:customStyle="1" w:styleId="ListLabel109">
    <w:name w:val="ListLabel 109"/>
    <w:qFormat/>
    <w:rPr>
      <w:rFonts w:cs="Courier New"/>
    </w:rPr>
  </w:style>
  <w:style w:type="character" w:customStyle="1" w:styleId="ListLabel110">
    <w:name w:val="ListLabel 110"/>
    <w:qFormat/>
    <w:rPr>
      <w:rFonts w:cs="Wingdings"/>
    </w:rPr>
  </w:style>
  <w:style w:type="character" w:customStyle="1" w:styleId="ListLabel111">
    <w:name w:val="ListLabel 111"/>
    <w:qFormat/>
    <w:rPr>
      <w:rFonts w:cs="Symbol"/>
    </w:rPr>
  </w:style>
  <w:style w:type="character" w:customStyle="1" w:styleId="ListLabel112">
    <w:name w:val="ListLabel 112"/>
    <w:qFormat/>
    <w:rPr>
      <w:rFonts w:cs="Courier New"/>
    </w:rPr>
  </w:style>
  <w:style w:type="character" w:customStyle="1" w:styleId="ListLabel113">
    <w:name w:val="ListLabel 113"/>
    <w:qFormat/>
    <w:rPr>
      <w:rFonts w:cs="Wingdings"/>
    </w:rPr>
  </w:style>
  <w:style w:type="character" w:customStyle="1" w:styleId="ListLabel114">
    <w:name w:val="ListLabel 114"/>
    <w:qFormat/>
    <w:rPr>
      <w:rFonts w:cs="Symbol"/>
    </w:rPr>
  </w:style>
  <w:style w:type="character" w:customStyle="1" w:styleId="ListLabel115">
    <w:name w:val="ListLabel 115"/>
    <w:qFormat/>
    <w:rPr>
      <w:rFonts w:cs="Courier New"/>
    </w:rPr>
  </w:style>
  <w:style w:type="character" w:customStyle="1" w:styleId="ListLabel116">
    <w:name w:val="ListLabel 116"/>
    <w:qFormat/>
    <w:rPr>
      <w:rFonts w:cs="Wingdings"/>
    </w:rPr>
  </w:style>
  <w:style w:type="character" w:customStyle="1" w:styleId="ListLabel117">
    <w:name w:val="ListLabel 117"/>
    <w:qFormat/>
    <w:rPr>
      <w:rFonts w:ascii="Calibri" w:hAnsi="Calibri" w:cs="Symbol"/>
      <w:b/>
      <w:sz w:val="20"/>
      <w:szCs w:val="20"/>
      <w:lang w:val="es-AR"/>
    </w:rPr>
  </w:style>
  <w:style w:type="character" w:customStyle="1" w:styleId="ListLabel118">
    <w:name w:val="ListLabel 118"/>
    <w:qFormat/>
    <w:rPr>
      <w:rFonts w:cs="Calibri"/>
      <w:sz w:val="20"/>
      <w:szCs w:val="20"/>
      <w:lang w:val="es-ES"/>
    </w:rPr>
  </w:style>
  <w:style w:type="character" w:customStyle="1" w:styleId="ListLabel119">
    <w:name w:val="ListLabel 119"/>
    <w:qFormat/>
    <w:rPr>
      <w:rFonts w:cs="Symbol"/>
      <w:sz w:val="20"/>
      <w:szCs w:val="20"/>
      <w:lang w:val="es-AR"/>
    </w:rPr>
  </w:style>
  <w:style w:type="character" w:customStyle="1" w:styleId="ListLabel120">
    <w:name w:val="ListLabel 120"/>
    <w:qFormat/>
    <w:rPr>
      <w:rFonts w:cs="Calibri"/>
    </w:rPr>
  </w:style>
  <w:style w:type="character" w:customStyle="1" w:styleId="ListLabel121">
    <w:name w:val="ListLabel 121"/>
    <w:qFormat/>
    <w:rPr>
      <w:rFonts w:ascii="Calibri" w:hAnsi="Calibri" w:cs="Symbol"/>
      <w:b/>
      <w:sz w:val="20"/>
      <w:szCs w:val="20"/>
      <w:lang w:val="es-AR"/>
    </w:rPr>
  </w:style>
  <w:style w:type="character" w:customStyle="1" w:styleId="ListLabel122">
    <w:name w:val="ListLabel 122"/>
    <w:qFormat/>
    <w:rPr>
      <w:rFonts w:cs="Calibri"/>
      <w:sz w:val="20"/>
      <w:szCs w:val="20"/>
      <w:lang w:val="es-ES"/>
    </w:rPr>
  </w:style>
  <w:style w:type="character" w:customStyle="1" w:styleId="ListLabel123">
    <w:name w:val="ListLabel 123"/>
    <w:qFormat/>
    <w:rPr>
      <w:rFonts w:cs="Symbol"/>
      <w:sz w:val="20"/>
      <w:szCs w:val="20"/>
      <w:lang w:val="es-AR"/>
    </w:rPr>
  </w:style>
  <w:style w:type="character" w:customStyle="1" w:styleId="ListLabel124">
    <w:name w:val="ListLabel 124"/>
    <w:qFormat/>
    <w:rPr>
      <w:rFonts w:cs="Calibri"/>
    </w:rPr>
  </w:style>
  <w:style w:type="character" w:customStyle="1" w:styleId="ListLabel125">
    <w:name w:val="ListLabel 125"/>
    <w:qFormat/>
    <w:rPr>
      <w:rFonts w:cs="Symbol"/>
      <w:b/>
      <w:sz w:val="20"/>
      <w:szCs w:val="20"/>
      <w:lang w:val="es-AR"/>
    </w:rPr>
  </w:style>
  <w:style w:type="character" w:customStyle="1" w:styleId="ListLabel126">
    <w:name w:val="ListLabel 126"/>
    <w:qFormat/>
    <w:rPr>
      <w:rFonts w:ascii="Calibri" w:hAnsi="Calibri" w:cs="Calibri"/>
      <w:sz w:val="20"/>
      <w:szCs w:val="20"/>
      <w:lang w:val="es-ES"/>
    </w:rPr>
  </w:style>
  <w:style w:type="character" w:customStyle="1" w:styleId="ListLabel127">
    <w:name w:val="ListLabel 127"/>
    <w:qFormat/>
    <w:rPr>
      <w:rFonts w:cs="Symbol"/>
      <w:sz w:val="20"/>
      <w:szCs w:val="20"/>
      <w:lang w:val="es-AR"/>
    </w:rPr>
  </w:style>
  <w:style w:type="character" w:customStyle="1" w:styleId="ListLabel128">
    <w:name w:val="ListLabel 128"/>
    <w:qFormat/>
    <w:rPr>
      <w:rFonts w:cs="Calibri"/>
    </w:rPr>
  </w:style>
  <w:style w:type="character" w:customStyle="1" w:styleId="ListLabel129">
    <w:name w:val="ListLabel 129"/>
    <w:qFormat/>
    <w:rPr>
      <w:rFonts w:ascii="Calibri" w:hAnsi="Calibri" w:cs="Symbol"/>
      <w:b/>
      <w:sz w:val="20"/>
      <w:szCs w:val="20"/>
      <w:lang w:val="es-AR"/>
    </w:rPr>
  </w:style>
  <w:style w:type="character" w:customStyle="1" w:styleId="ListLabel130">
    <w:name w:val="ListLabel 130"/>
    <w:qFormat/>
    <w:rPr>
      <w:rFonts w:cs="Calibri"/>
      <w:sz w:val="20"/>
      <w:szCs w:val="20"/>
      <w:lang w:val="es-ES"/>
    </w:rPr>
  </w:style>
  <w:style w:type="character" w:customStyle="1" w:styleId="ListLabel131">
    <w:name w:val="ListLabel 131"/>
    <w:qFormat/>
    <w:rPr>
      <w:rFonts w:ascii="Calibri" w:hAnsi="Calibri" w:cs="Symbol"/>
      <w:sz w:val="20"/>
      <w:szCs w:val="20"/>
      <w:lang w:val="es-AR"/>
    </w:rPr>
  </w:style>
  <w:style w:type="character" w:customStyle="1" w:styleId="ListLabel132">
    <w:name w:val="ListLabel 132"/>
    <w:qFormat/>
    <w:rPr>
      <w:rFonts w:cs="Calibri"/>
    </w:rPr>
  </w:style>
  <w:style w:type="character" w:customStyle="1" w:styleId="ListLabel133">
    <w:name w:val="ListLabel 133"/>
    <w:qFormat/>
    <w:rPr>
      <w:rFonts w:cs="Symbol"/>
      <w:b/>
      <w:sz w:val="20"/>
      <w:szCs w:val="20"/>
      <w:lang w:val="es-AR"/>
    </w:rPr>
  </w:style>
  <w:style w:type="character" w:customStyle="1" w:styleId="ListLabel134">
    <w:name w:val="ListLabel 134"/>
    <w:qFormat/>
    <w:rPr>
      <w:rFonts w:ascii="Calibri" w:hAnsi="Calibri" w:cs="Calibri"/>
      <w:sz w:val="20"/>
      <w:szCs w:val="20"/>
      <w:lang w:val="es-ES"/>
    </w:rPr>
  </w:style>
  <w:style w:type="character" w:customStyle="1" w:styleId="ListLabel135">
    <w:name w:val="ListLabel 135"/>
    <w:qFormat/>
    <w:rPr>
      <w:rFonts w:cs="Symbol"/>
      <w:sz w:val="20"/>
      <w:szCs w:val="20"/>
      <w:lang w:val="es-AR"/>
    </w:rPr>
  </w:style>
  <w:style w:type="character" w:customStyle="1" w:styleId="ListLabel136">
    <w:name w:val="ListLabel 136"/>
    <w:qFormat/>
    <w:rPr>
      <w:rFonts w:cs="Calibri"/>
    </w:rPr>
  </w:style>
  <w:style w:type="character" w:customStyle="1" w:styleId="ListLabel137">
    <w:name w:val="ListLabel 137"/>
    <w:qFormat/>
    <w:rPr>
      <w:rFonts w:ascii="Calibri" w:hAnsi="Calibri" w:cs="Symbol"/>
      <w:sz w:val="20"/>
    </w:rPr>
  </w:style>
  <w:style w:type="character" w:customStyle="1" w:styleId="ListLabel138">
    <w:name w:val="ListLabel 138"/>
    <w:qFormat/>
    <w:rPr>
      <w:rFonts w:cs="Courier New"/>
    </w:rPr>
  </w:style>
  <w:style w:type="character" w:customStyle="1" w:styleId="ListLabel139">
    <w:name w:val="ListLabel 139"/>
    <w:qFormat/>
    <w:rPr>
      <w:rFonts w:cs="Wingdings"/>
    </w:rPr>
  </w:style>
  <w:style w:type="character" w:customStyle="1" w:styleId="ListLabel140">
    <w:name w:val="ListLabel 140"/>
    <w:qFormat/>
    <w:rPr>
      <w:rFonts w:cs="Symbol"/>
    </w:rPr>
  </w:style>
  <w:style w:type="character" w:customStyle="1" w:styleId="ListLabel141">
    <w:name w:val="ListLabel 141"/>
    <w:qFormat/>
    <w:rPr>
      <w:rFonts w:cs="Courier New"/>
    </w:rPr>
  </w:style>
  <w:style w:type="character" w:customStyle="1" w:styleId="ListLabel142">
    <w:name w:val="ListLabel 142"/>
    <w:qFormat/>
    <w:rPr>
      <w:rFonts w:cs="Wingdings"/>
    </w:rPr>
  </w:style>
  <w:style w:type="character" w:customStyle="1" w:styleId="ListLabel143">
    <w:name w:val="ListLabel 143"/>
    <w:qFormat/>
    <w:rPr>
      <w:rFonts w:cs="Symbol"/>
    </w:rPr>
  </w:style>
  <w:style w:type="character" w:customStyle="1" w:styleId="ListLabel144">
    <w:name w:val="ListLabel 144"/>
    <w:qFormat/>
    <w:rPr>
      <w:rFonts w:cs="Courier New"/>
    </w:rPr>
  </w:style>
  <w:style w:type="character" w:customStyle="1" w:styleId="ListLabel145">
    <w:name w:val="ListLabel 145"/>
    <w:qFormat/>
    <w:rPr>
      <w:rFonts w:cs="Wingdings"/>
    </w:rPr>
  </w:style>
  <w:style w:type="paragraph" w:customStyle="1" w:styleId="Heading">
    <w:name w:val="Heading"/>
    <w:basedOn w:val="Normal"/>
    <w:next w:val="Textoindependiente"/>
    <w:qFormat/>
    <w:pPr>
      <w:keepNext/>
      <w:spacing w:before="240" w:after="120"/>
    </w:pPr>
    <w:rPr>
      <w:rFonts w:ascii="Liberation Sans;Arial" w:eastAsia="DejaVu Sans" w:hAnsi="Liberation Sans;Arial" w:cs="DejaVu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styleId="Prrafodelista">
    <w:name w:val="List Paragraph"/>
    <w:basedOn w:val="Normal"/>
    <w:qFormat/>
    <w:pPr>
      <w:ind w:left="708"/>
    </w:pPr>
  </w:style>
  <w:style w:type="paragraph" w:styleId="Encabezado">
    <w:name w:val="header"/>
    <w:basedOn w:val="Normal"/>
    <w:pPr>
      <w:tabs>
        <w:tab w:val="center" w:pos="4419"/>
        <w:tab w:val="right" w:pos="8838"/>
      </w:tabs>
    </w:pPr>
  </w:style>
  <w:style w:type="paragraph" w:styleId="Piedepgina">
    <w:name w:val="footer"/>
    <w:basedOn w:val="Normal"/>
    <w:pPr>
      <w:tabs>
        <w:tab w:val="center" w:pos="4419"/>
        <w:tab w:val="right" w:pos="8838"/>
      </w:tabs>
    </w:pPr>
  </w:style>
  <w:style w:type="paragraph" w:styleId="Textodeglobo">
    <w:name w:val="Balloon Text"/>
    <w:basedOn w:val="Normal"/>
    <w:qFormat/>
    <w:rPr>
      <w:rFonts w:ascii="Segoe UI" w:hAnsi="Segoe UI" w:cs="Segoe UI"/>
      <w:sz w:val="18"/>
      <w:szCs w:val="18"/>
    </w:rPr>
  </w:style>
  <w:style w:type="paragraph" w:customStyle="1" w:styleId="FrameContents">
    <w:name w:val="Frame Contents"/>
    <w:basedOn w:val="Normal"/>
    <w:qFormat/>
  </w:style>
  <w:style w:type="paragraph" w:styleId="Revisin">
    <w:name w:val="Revision"/>
    <w:qFormat/>
    <w:pPr>
      <w:suppressAutoHyphens/>
    </w:pPr>
    <w:rPr>
      <w:rFonts w:ascii="Times New Roman" w:eastAsia="Times New Roman" w:hAnsi="Times New Roman" w:cs="Times New Roman"/>
      <w:sz w:val="24"/>
      <w:lang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oleObject" Target="embeddings/oleObject1.bin"/></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1717</Words>
  <Characters>9447</Characters>
  <Application>Microsoft Office Word</Application>
  <DocSecurity>0</DocSecurity>
  <Lines>78</Lines>
  <Paragraphs>22</Paragraphs>
  <ScaleCrop>false</ScaleCrop>
  <Company/>
  <LinksUpToDate>false</LinksUpToDate>
  <CharactersWithSpaces>11142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ABAD TOMÁS</cp:lastModifiedBy>
  <cp:revision>2</cp:revision>
  <dcterms:created xsi:type="dcterms:W3CDTF">2026-07-12T23:32:00Z</dcterms:created>
  <dcterms:modified xsi:type="dcterms:W3CDTF">2026-07-12T23:36:00Z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2020-12-10T18:53:00Z</dcterms:created>
  <dc:creator>Alex Markman</dc:creator>
  <dc:description/>
  <dc:language>en-US</dc:language>
  <cp:lastModifiedBy>Home</cp:lastModifiedBy>
  <cp:lastPrinted>1900-01-01T03:00:00Z</cp:lastPrinted>
  <dcterms:modified xsi:type="dcterms:W3CDTF">2020-12-10T19:03:00Z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